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02" w:rsidRPr="009A57B3" w:rsidRDefault="007B1B02" w:rsidP="006B393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9A57B3">
        <w:rPr>
          <w:b/>
          <w:sz w:val="24"/>
          <w:szCs w:val="24"/>
        </w:rPr>
        <w:t xml:space="preserve">PREGÃO PRESENCIAL </w:t>
      </w:r>
      <w:r w:rsidRPr="0072628D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0</w:t>
      </w:r>
      <w:r w:rsidRPr="0072628D">
        <w:rPr>
          <w:b/>
          <w:sz w:val="24"/>
          <w:szCs w:val="24"/>
        </w:rPr>
        <w:t>0</w:t>
      </w:r>
      <w:r w:rsidR="005C255B">
        <w:rPr>
          <w:b/>
          <w:sz w:val="24"/>
          <w:szCs w:val="24"/>
        </w:rPr>
        <w:t>8</w:t>
      </w:r>
      <w:r w:rsidRPr="0072628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</w:p>
    <w:p w:rsidR="007B1B02" w:rsidRPr="00F36F87" w:rsidRDefault="007B1B02" w:rsidP="007B1B0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TIPO MENOR PREÇO </w:t>
      </w:r>
      <w:r w:rsidR="005C255B">
        <w:rPr>
          <w:b/>
          <w:sz w:val="24"/>
          <w:szCs w:val="24"/>
        </w:rPr>
        <w:t>MENSAL</w:t>
      </w:r>
    </w:p>
    <w:p w:rsidR="007B1B02" w:rsidRDefault="007B1B02" w:rsidP="007B1B02">
      <w:pPr>
        <w:autoSpaceDE w:val="0"/>
        <w:autoSpaceDN w:val="0"/>
        <w:adjustRightInd w:val="0"/>
        <w:ind w:left="2268"/>
        <w:jc w:val="both"/>
        <w:rPr>
          <w:b/>
          <w:sz w:val="28"/>
          <w:szCs w:val="28"/>
        </w:rPr>
      </w:pPr>
      <w:r w:rsidRPr="002A61B8">
        <w:rPr>
          <w:b/>
          <w:sz w:val="28"/>
          <w:szCs w:val="28"/>
        </w:rPr>
        <w:t>Objeto</w:t>
      </w:r>
      <w:r w:rsidRPr="009052C1">
        <w:rPr>
          <w:sz w:val="28"/>
          <w:szCs w:val="28"/>
        </w:rPr>
        <w:t xml:space="preserve">: </w:t>
      </w:r>
      <w:r>
        <w:rPr>
          <w:sz w:val="28"/>
          <w:szCs w:val="28"/>
        </w:rPr>
        <w:t>Contratação de empresa para prestação de serviços</w:t>
      </w:r>
      <w:proofErr w:type="gramStart"/>
      <w:r>
        <w:rPr>
          <w:sz w:val="28"/>
          <w:szCs w:val="28"/>
        </w:rPr>
        <w:t xml:space="preserve"> </w:t>
      </w:r>
      <w:r w:rsidR="00D5649E">
        <w:rPr>
          <w:sz w:val="28"/>
          <w:szCs w:val="28"/>
        </w:rPr>
        <w:t xml:space="preserve"> </w:t>
      </w:r>
      <w:proofErr w:type="gramEnd"/>
      <w:r w:rsidR="00D5649E">
        <w:rPr>
          <w:sz w:val="28"/>
          <w:szCs w:val="28"/>
        </w:rPr>
        <w:t>de transmissão radiofônica de Informativo da Câmara  Municipal de Vereadores</w:t>
      </w:r>
      <w:r>
        <w:rPr>
          <w:sz w:val="28"/>
          <w:szCs w:val="28"/>
        </w:rPr>
        <w:t>.</w:t>
      </w:r>
    </w:p>
    <w:p w:rsidR="007B1B02" w:rsidRPr="009E04EE" w:rsidRDefault="007B1B02" w:rsidP="007B1B02">
      <w:pPr>
        <w:autoSpaceDE w:val="0"/>
        <w:autoSpaceDN w:val="0"/>
        <w:adjustRightInd w:val="0"/>
        <w:ind w:left="2268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Abertura: 1</w:t>
      </w:r>
      <w:r w:rsidR="00D5649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de </w:t>
      </w:r>
      <w:r w:rsidR="00D5649E">
        <w:rPr>
          <w:b/>
          <w:sz w:val="28"/>
          <w:szCs w:val="28"/>
        </w:rPr>
        <w:t>fevereiro</w:t>
      </w:r>
      <w:r>
        <w:rPr>
          <w:b/>
          <w:sz w:val="28"/>
          <w:szCs w:val="28"/>
        </w:rPr>
        <w:t xml:space="preserve"> de 2016 – 09 horas</w:t>
      </w:r>
    </w:p>
    <w:p w:rsidR="007B1B02" w:rsidRPr="00480192" w:rsidRDefault="007B1B02" w:rsidP="007B1B02">
      <w:pPr>
        <w:pStyle w:val="Corpodetexto2"/>
        <w:spacing w:after="0" w:line="240" w:lineRule="auto"/>
        <w:ind w:left="2268"/>
        <w:jc w:val="both"/>
      </w:pPr>
    </w:p>
    <w:p w:rsidR="007B1B02" w:rsidRPr="00A72482" w:rsidRDefault="007B1B02" w:rsidP="007B1B0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F36F87">
        <w:rPr>
          <w:b/>
          <w:sz w:val="24"/>
          <w:szCs w:val="24"/>
        </w:rPr>
        <w:t>O MUNICIPIO DE PIRAPÓ</w:t>
      </w:r>
      <w:r w:rsidRPr="009E04EE">
        <w:rPr>
          <w:b/>
          <w:sz w:val="24"/>
          <w:szCs w:val="24"/>
        </w:rPr>
        <w:t>, RS</w:t>
      </w:r>
      <w:r w:rsidRPr="009E04EE">
        <w:rPr>
          <w:sz w:val="24"/>
          <w:szCs w:val="24"/>
        </w:rPr>
        <w:t xml:space="preserve">, torna público, para conhecimento dos interessados, que </w:t>
      </w:r>
      <w:r>
        <w:rPr>
          <w:sz w:val="24"/>
          <w:szCs w:val="24"/>
        </w:rPr>
        <w:t>no dia e horário constantes do preambulo deste Edital</w:t>
      </w:r>
      <w:r w:rsidRPr="00F84436">
        <w:rPr>
          <w:sz w:val="24"/>
          <w:szCs w:val="24"/>
        </w:rPr>
        <w:t>,</w:t>
      </w:r>
      <w:r w:rsidRPr="009E04EE">
        <w:rPr>
          <w:sz w:val="24"/>
          <w:szCs w:val="24"/>
        </w:rPr>
        <w:t xml:space="preserve"> no Centro Administrativo Municipal, sito a Rua Afonso de Medeiros, 562, na cidade de </w:t>
      </w:r>
      <w:proofErr w:type="spellStart"/>
      <w:r w:rsidRPr="009E04EE">
        <w:rPr>
          <w:sz w:val="24"/>
          <w:szCs w:val="24"/>
        </w:rPr>
        <w:t>Pirapó</w:t>
      </w:r>
      <w:proofErr w:type="spellEnd"/>
      <w:r w:rsidRPr="009E04EE">
        <w:rPr>
          <w:sz w:val="24"/>
          <w:szCs w:val="24"/>
        </w:rPr>
        <w:t xml:space="preserve">, RS, se </w:t>
      </w:r>
      <w:proofErr w:type="gramStart"/>
      <w:r w:rsidRPr="009E04EE">
        <w:rPr>
          <w:sz w:val="24"/>
          <w:szCs w:val="24"/>
        </w:rPr>
        <w:t>reunir</w:t>
      </w:r>
      <w:r>
        <w:rPr>
          <w:sz w:val="24"/>
          <w:szCs w:val="24"/>
        </w:rPr>
        <w:t>ão</w:t>
      </w:r>
      <w:proofErr w:type="gramEnd"/>
      <w:r w:rsidRPr="009E04EE">
        <w:rPr>
          <w:sz w:val="24"/>
          <w:szCs w:val="24"/>
        </w:rPr>
        <w:t xml:space="preserve"> o pregoeiro e a equipe de apoio, com a finalidade de re</w:t>
      </w:r>
      <w:r>
        <w:rPr>
          <w:sz w:val="24"/>
          <w:szCs w:val="24"/>
        </w:rPr>
        <w:t>ceber e julgar propostas e documentação relativa a habilitação desta licitação</w:t>
      </w:r>
      <w:r w:rsidRPr="00A72482">
        <w:rPr>
          <w:sz w:val="24"/>
          <w:szCs w:val="24"/>
        </w:rPr>
        <w:t>,</w:t>
      </w:r>
      <w:r>
        <w:rPr>
          <w:sz w:val="24"/>
          <w:szCs w:val="24"/>
        </w:rPr>
        <w:t xml:space="preserve"> que</w:t>
      </w:r>
      <w:r w:rsidRPr="00A72482">
        <w:rPr>
          <w:sz w:val="24"/>
          <w:szCs w:val="24"/>
        </w:rPr>
        <w:t xml:space="preserve"> será processada e julgada de acordo com as disposições deste edital, bem como pelas normas da Lei Federal nº 10.520, de 17 de julho de 2002, e dos Decretos Municipais nº 025/2006, de 18 de maio de 2006 e 017/2010, de 22 de fevereiro de 2010, </w:t>
      </w:r>
      <w:r w:rsidRPr="00A72482">
        <w:rPr>
          <w:color w:val="000000"/>
          <w:sz w:val="24"/>
          <w:szCs w:val="24"/>
        </w:rPr>
        <w:t xml:space="preserve">aplicando-se subsidiariamente as disposições da Lei Federal nº 8.666, de 21 de junho de 1993 e suas alterações. </w:t>
      </w:r>
    </w:p>
    <w:p w:rsidR="007B1B02" w:rsidRDefault="007B1B02" w:rsidP="007B1B02">
      <w:pPr>
        <w:jc w:val="both"/>
        <w:rPr>
          <w:b/>
          <w:bCs/>
          <w:color w:val="000000"/>
          <w:sz w:val="24"/>
          <w:szCs w:val="24"/>
        </w:rPr>
      </w:pPr>
    </w:p>
    <w:p w:rsidR="007B1B02" w:rsidRPr="00A72482" w:rsidRDefault="007B1B02" w:rsidP="007B1B02">
      <w:pPr>
        <w:jc w:val="both"/>
        <w:rPr>
          <w:b/>
          <w:bCs/>
          <w:color w:val="000000"/>
          <w:sz w:val="24"/>
          <w:szCs w:val="24"/>
        </w:rPr>
      </w:pPr>
      <w:r w:rsidRPr="00A72482">
        <w:rPr>
          <w:b/>
          <w:bCs/>
          <w:color w:val="000000"/>
          <w:sz w:val="24"/>
          <w:szCs w:val="24"/>
        </w:rPr>
        <w:t>I - DO OBJETO</w:t>
      </w:r>
    </w:p>
    <w:p w:rsidR="007B1B02" w:rsidRDefault="007B1B02" w:rsidP="007B1B02">
      <w:pPr>
        <w:pStyle w:val="PargrafodaLista"/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066808">
        <w:rPr>
          <w:bCs/>
          <w:color w:val="000000"/>
          <w:sz w:val="22"/>
          <w:szCs w:val="22"/>
        </w:rPr>
        <w:t>Constitui</w:t>
      </w:r>
      <w:r>
        <w:rPr>
          <w:bCs/>
          <w:color w:val="000000"/>
          <w:sz w:val="22"/>
          <w:szCs w:val="22"/>
        </w:rPr>
        <w:t xml:space="preserve"> objeto desta licitação a c</w:t>
      </w:r>
      <w:r w:rsidRPr="00066808">
        <w:rPr>
          <w:sz w:val="22"/>
          <w:szCs w:val="22"/>
        </w:rPr>
        <w:t xml:space="preserve">ontratação de empresa para prestação de serviços de </w:t>
      </w:r>
      <w:r w:rsidR="00D5649E">
        <w:rPr>
          <w:sz w:val="22"/>
          <w:szCs w:val="22"/>
        </w:rPr>
        <w:t xml:space="preserve">transmissão radiofônica de Informativo da Câmara Municipal de Vereadores de </w:t>
      </w:r>
      <w:proofErr w:type="spellStart"/>
      <w:r w:rsidR="00D5649E">
        <w:rPr>
          <w:sz w:val="22"/>
          <w:szCs w:val="22"/>
        </w:rPr>
        <w:t>Pirapó</w:t>
      </w:r>
      <w:proofErr w:type="spellEnd"/>
      <w:r w:rsidR="00D5649E">
        <w:rPr>
          <w:sz w:val="22"/>
          <w:szCs w:val="22"/>
        </w:rPr>
        <w:t>, em uma edição semanal com duração de 15 (quinze) minutos, a ser levada ao ar às quartas feiras em horário compreendido entre</w:t>
      </w:r>
      <w:r w:rsidR="00CB24E1">
        <w:rPr>
          <w:sz w:val="22"/>
          <w:szCs w:val="22"/>
        </w:rPr>
        <w:t xml:space="preserve"> as 11:00 horas e 12:00 horas</w:t>
      </w:r>
      <w:r w:rsidR="00B73630">
        <w:rPr>
          <w:sz w:val="22"/>
          <w:szCs w:val="22"/>
        </w:rPr>
        <w:t xml:space="preserve">, em emissora de radio com boa captação de som em todo o território do Município de </w:t>
      </w:r>
      <w:proofErr w:type="spellStart"/>
      <w:r w:rsidR="00B73630">
        <w:rPr>
          <w:sz w:val="22"/>
          <w:szCs w:val="22"/>
        </w:rPr>
        <w:t>Pirapó</w:t>
      </w:r>
      <w:proofErr w:type="spellEnd"/>
      <w:r w:rsidR="00D369B5">
        <w:rPr>
          <w:sz w:val="22"/>
          <w:szCs w:val="22"/>
        </w:rPr>
        <w:t>, pelo período de 12 meses, podendo seu prazo de vigência ser prorrogado por mais quatro períodos iguais e consecutivos, através de aditamentos,</w:t>
      </w:r>
      <w:r w:rsidR="00B412AF">
        <w:rPr>
          <w:sz w:val="22"/>
          <w:szCs w:val="22"/>
        </w:rPr>
        <w:t xml:space="preserve"> havendo interesse das partes, </w:t>
      </w:r>
      <w:r w:rsidR="00D369B5">
        <w:rPr>
          <w:sz w:val="22"/>
          <w:szCs w:val="22"/>
        </w:rPr>
        <w:t xml:space="preserve"> sendo os valore</w:t>
      </w:r>
      <w:r w:rsidR="00B412AF">
        <w:rPr>
          <w:sz w:val="22"/>
          <w:szCs w:val="22"/>
        </w:rPr>
        <w:t>s</w:t>
      </w:r>
      <w:r w:rsidR="00D369B5">
        <w:rPr>
          <w:sz w:val="22"/>
          <w:szCs w:val="22"/>
        </w:rPr>
        <w:t xml:space="preserve"> reajustados pelo índice de variação do IPCA do período.</w:t>
      </w:r>
      <w:r w:rsidR="00B73630">
        <w:rPr>
          <w:sz w:val="22"/>
          <w:szCs w:val="22"/>
        </w:rPr>
        <w:t xml:space="preserve"> </w:t>
      </w:r>
      <w:r w:rsidR="00192D7B">
        <w:rPr>
          <w:sz w:val="22"/>
          <w:szCs w:val="22"/>
        </w:rPr>
        <w:t xml:space="preserve"> </w:t>
      </w:r>
    </w:p>
    <w:p w:rsidR="007B1B02" w:rsidRDefault="007B1B02" w:rsidP="007B1B02">
      <w:pPr>
        <w:pStyle w:val="PargrafodaLista"/>
        <w:ind w:left="0"/>
        <w:jc w:val="both"/>
        <w:rPr>
          <w:sz w:val="22"/>
          <w:szCs w:val="22"/>
        </w:rPr>
      </w:pPr>
    </w:p>
    <w:p w:rsidR="007B1B02" w:rsidRPr="00066808" w:rsidRDefault="007B1B02" w:rsidP="007B1B0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B1B02" w:rsidRPr="00066808" w:rsidRDefault="007B1B02" w:rsidP="007B1B02">
      <w:pPr>
        <w:jc w:val="both"/>
        <w:rPr>
          <w:b/>
          <w:bCs/>
          <w:sz w:val="24"/>
          <w:szCs w:val="24"/>
        </w:rPr>
      </w:pPr>
      <w:r w:rsidRPr="00066808">
        <w:rPr>
          <w:b/>
          <w:bCs/>
          <w:sz w:val="24"/>
          <w:szCs w:val="24"/>
        </w:rPr>
        <w:t xml:space="preserve">II - </w:t>
      </w:r>
      <w:r w:rsidRPr="00066808">
        <w:rPr>
          <w:b/>
          <w:sz w:val="24"/>
          <w:szCs w:val="24"/>
        </w:rPr>
        <w:t>DA APRESENTAÇÃO DOS ENVELOPES</w:t>
      </w:r>
    </w:p>
    <w:p w:rsidR="007B1B02" w:rsidRPr="00AF6299" w:rsidRDefault="007B1B02" w:rsidP="007B1B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6299">
        <w:rPr>
          <w:b/>
          <w:sz w:val="24"/>
          <w:szCs w:val="24"/>
        </w:rPr>
        <w:t>2.1</w:t>
      </w:r>
      <w:r w:rsidRPr="00AF6299">
        <w:rPr>
          <w:sz w:val="24"/>
          <w:szCs w:val="24"/>
        </w:rPr>
        <w:t xml:space="preserve"> Para participação no certame, a licitante deverá apresentar a sua proposta de preço e documentos de habilitação em envelopes distintos, lacrados, não transparentes, identificados respectivamente, como de n° 1 e n° 2, para o que se sugere a seguinte inscrição:</w:t>
      </w:r>
    </w:p>
    <w:p w:rsidR="007B1B02" w:rsidRPr="009E04EE" w:rsidRDefault="007B1B02" w:rsidP="007B1B02">
      <w:pPr>
        <w:tabs>
          <w:tab w:val="left" w:pos="720"/>
        </w:tabs>
        <w:jc w:val="both"/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>AO MUNICÍPIO DE PIRAPÓ</w:t>
      </w:r>
    </w:p>
    <w:p w:rsidR="007B1B02" w:rsidRPr="009E04EE" w:rsidRDefault="007B1B02" w:rsidP="007B1B0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 xml:space="preserve">PREGÃO PRESENCIAL </w:t>
      </w:r>
      <w:r w:rsidRPr="00AE5A6C">
        <w:rPr>
          <w:b/>
          <w:sz w:val="24"/>
          <w:szCs w:val="24"/>
        </w:rPr>
        <w:t>Nº 0</w:t>
      </w:r>
      <w:r>
        <w:rPr>
          <w:b/>
          <w:sz w:val="24"/>
          <w:szCs w:val="24"/>
        </w:rPr>
        <w:t>0</w:t>
      </w:r>
      <w:r w:rsidR="00937AF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/2016</w:t>
      </w:r>
    </w:p>
    <w:p w:rsidR="007B1B02" w:rsidRPr="009E04EE" w:rsidRDefault="007B1B02" w:rsidP="007B1B02">
      <w:pPr>
        <w:tabs>
          <w:tab w:val="left" w:pos="720"/>
        </w:tabs>
        <w:jc w:val="both"/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 xml:space="preserve">ENVELOPE Nº 01 - PROPOSTA </w:t>
      </w:r>
    </w:p>
    <w:p w:rsidR="007B1B02" w:rsidRDefault="007B1B02" w:rsidP="007B1B02">
      <w:pPr>
        <w:tabs>
          <w:tab w:val="left" w:pos="720"/>
        </w:tabs>
        <w:jc w:val="both"/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>PROPONENTE (NOME COMPLETO)</w:t>
      </w:r>
    </w:p>
    <w:p w:rsidR="007B1B02" w:rsidRDefault="007B1B02" w:rsidP="007B1B02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:rsidR="007B1B02" w:rsidRPr="009E04EE" w:rsidRDefault="007B1B02" w:rsidP="007B1B02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E-MAIL</w:t>
      </w:r>
    </w:p>
    <w:p w:rsidR="007B1B02" w:rsidRPr="009E04EE" w:rsidRDefault="007B1B02" w:rsidP="007B1B02">
      <w:pPr>
        <w:tabs>
          <w:tab w:val="left" w:pos="0"/>
          <w:tab w:val="left" w:pos="720"/>
        </w:tabs>
        <w:jc w:val="both"/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>-----------------------------------------------------------------</w:t>
      </w:r>
    </w:p>
    <w:p w:rsidR="007B1B02" w:rsidRPr="009E04EE" w:rsidRDefault="007B1B02" w:rsidP="007B1B02">
      <w:pPr>
        <w:tabs>
          <w:tab w:val="left" w:pos="0"/>
          <w:tab w:val="left" w:pos="720"/>
        </w:tabs>
        <w:jc w:val="both"/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>AO MUNICÍPIO DE PIRAPÓ</w:t>
      </w:r>
    </w:p>
    <w:p w:rsidR="007B1B02" w:rsidRPr="009E04EE" w:rsidRDefault="007B1B02" w:rsidP="007B1B0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E04EE">
        <w:rPr>
          <w:b/>
          <w:sz w:val="24"/>
          <w:szCs w:val="24"/>
        </w:rPr>
        <w:t xml:space="preserve">REGÃO PRESENCIAL </w:t>
      </w:r>
      <w:r w:rsidRPr="00AE5A6C">
        <w:rPr>
          <w:b/>
          <w:sz w:val="24"/>
          <w:szCs w:val="24"/>
        </w:rPr>
        <w:t>Nº 0</w:t>
      </w:r>
      <w:r w:rsidR="00937AF0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/2016</w:t>
      </w:r>
    </w:p>
    <w:p w:rsidR="007B1B02" w:rsidRPr="009E04EE" w:rsidRDefault="007B1B02" w:rsidP="007B1B02">
      <w:pPr>
        <w:tabs>
          <w:tab w:val="left" w:pos="0"/>
          <w:tab w:val="left" w:pos="720"/>
        </w:tabs>
        <w:jc w:val="both"/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>ENVELOPE Nº 02 - DOCUMENTAÇÃO</w:t>
      </w:r>
    </w:p>
    <w:p w:rsidR="007B1B02" w:rsidRPr="009E04EE" w:rsidRDefault="007B1B02" w:rsidP="007B1B02">
      <w:pPr>
        <w:tabs>
          <w:tab w:val="left" w:pos="0"/>
          <w:tab w:val="left" w:pos="720"/>
        </w:tabs>
        <w:jc w:val="both"/>
        <w:rPr>
          <w:b/>
          <w:sz w:val="24"/>
          <w:szCs w:val="24"/>
        </w:rPr>
      </w:pPr>
      <w:r w:rsidRPr="009E04EE">
        <w:rPr>
          <w:b/>
          <w:sz w:val="24"/>
          <w:szCs w:val="24"/>
        </w:rPr>
        <w:t>PROPONENTE (NOME COMPLETO)</w:t>
      </w:r>
    </w:p>
    <w:p w:rsidR="007B1B02" w:rsidRPr="00253335" w:rsidRDefault="007B1B02" w:rsidP="007B1B02">
      <w:pPr>
        <w:pStyle w:val="Corpodetexto"/>
        <w:tabs>
          <w:tab w:val="left" w:pos="0"/>
        </w:tabs>
        <w:rPr>
          <w:b/>
          <w:bCs/>
          <w:sz w:val="24"/>
          <w:szCs w:val="24"/>
        </w:rPr>
      </w:pPr>
      <w:r w:rsidRPr="00253335">
        <w:rPr>
          <w:b/>
          <w:bCs/>
          <w:sz w:val="24"/>
          <w:szCs w:val="24"/>
        </w:rPr>
        <w:t>TELEFONE:</w:t>
      </w:r>
    </w:p>
    <w:p w:rsidR="007B1B02" w:rsidRDefault="007B1B02" w:rsidP="007B1B02">
      <w:pPr>
        <w:pStyle w:val="Corpodetexto"/>
        <w:tabs>
          <w:tab w:val="left" w:pos="0"/>
        </w:tabs>
        <w:rPr>
          <w:b/>
          <w:bCs/>
          <w:sz w:val="24"/>
          <w:szCs w:val="24"/>
        </w:rPr>
      </w:pPr>
      <w:r w:rsidRPr="00253335">
        <w:rPr>
          <w:b/>
          <w:bCs/>
          <w:sz w:val="24"/>
          <w:szCs w:val="24"/>
        </w:rPr>
        <w:t>E-AMIL:</w:t>
      </w:r>
    </w:p>
    <w:p w:rsidR="007B1B02" w:rsidRDefault="007B1B02" w:rsidP="007B1B02">
      <w:pPr>
        <w:pStyle w:val="Corpodetexto"/>
        <w:tabs>
          <w:tab w:val="left" w:pos="0"/>
        </w:tabs>
        <w:rPr>
          <w:b/>
          <w:bCs/>
          <w:sz w:val="24"/>
          <w:szCs w:val="24"/>
        </w:rPr>
      </w:pPr>
    </w:p>
    <w:p w:rsidR="007B1B02" w:rsidRPr="009E04EE" w:rsidRDefault="007B1B02" w:rsidP="007B1B02">
      <w:pPr>
        <w:pStyle w:val="Corpodetexto"/>
        <w:tabs>
          <w:tab w:val="left" w:pos="0"/>
        </w:tabs>
        <w:rPr>
          <w:b/>
          <w:bCs/>
          <w:sz w:val="24"/>
          <w:szCs w:val="24"/>
        </w:rPr>
      </w:pPr>
      <w:r w:rsidRPr="009E04EE">
        <w:rPr>
          <w:b/>
          <w:bCs/>
          <w:sz w:val="24"/>
          <w:szCs w:val="24"/>
        </w:rPr>
        <w:t>III - DA APRESENTAÇÃO E CREDENCIAMENTO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3.1 A"/>
        </w:smartTagPr>
        <w:r w:rsidRPr="009E04EE">
          <w:rPr>
            <w:b/>
            <w:sz w:val="24"/>
            <w:szCs w:val="24"/>
          </w:rPr>
          <w:t>3.1</w:t>
        </w:r>
        <w:r w:rsidRPr="009E04EE">
          <w:rPr>
            <w:sz w:val="24"/>
            <w:szCs w:val="24"/>
          </w:rPr>
          <w:t xml:space="preserve"> A</w:t>
        </w:r>
      </w:smartTag>
      <w:r w:rsidRPr="009E04EE">
        <w:rPr>
          <w:sz w:val="24"/>
          <w:szCs w:val="24"/>
        </w:rPr>
        <w:t xml:space="preserve"> licitante deverá apresentar-se para credenciamento junto ao Pregoeiro, por meio de</w:t>
      </w:r>
      <w:r w:rsidRPr="00BB35D2">
        <w:rPr>
          <w:sz w:val="24"/>
          <w:szCs w:val="24"/>
        </w:rPr>
        <w:t xml:space="preserve"> seu representante legal, ou através de procurador regularmente constituído, que devidamente identificado e credenciado, será o único admitido a intervir no procedimento licitatório, no interesse da representada.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>2</w:t>
      </w:r>
      <w:r w:rsidRPr="00BB35D2">
        <w:rPr>
          <w:sz w:val="24"/>
          <w:szCs w:val="24"/>
        </w:rPr>
        <w:t xml:space="preserve"> O credenciamento será efetuado da seguinte forma: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  <w:u w:val="single"/>
        </w:rPr>
      </w:pPr>
      <w:r w:rsidRPr="00BB35D2">
        <w:rPr>
          <w:b/>
          <w:sz w:val="24"/>
          <w:szCs w:val="24"/>
        </w:rPr>
        <w:t xml:space="preserve">a) </w:t>
      </w:r>
      <w:r w:rsidRPr="00BB35D2">
        <w:rPr>
          <w:sz w:val="24"/>
          <w:szCs w:val="24"/>
          <w:u w:val="single"/>
        </w:rPr>
        <w:t xml:space="preserve">se representada por </w:t>
      </w:r>
      <w:r>
        <w:rPr>
          <w:sz w:val="24"/>
          <w:szCs w:val="24"/>
          <w:u w:val="single"/>
        </w:rPr>
        <w:t>seu representante legal deverá apresentar</w:t>
      </w:r>
      <w:r w:rsidRPr="00BB35D2">
        <w:rPr>
          <w:sz w:val="24"/>
          <w:szCs w:val="24"/>
          <w:u w:val="single"/>
        </w:rPr>
        <w:t>: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 xml:space="preserve">1) </w:t>
      </w:r>
      <w:r w:rsidRPr="00BB35D2">
        <w:rPr>
          <w:sz w:val="24"/>
          <w:szCs w:val="24"/>
        </w:rPr>
        <w:t>doc</w:t>
      </w:r>
      <w:r w:rsidR="00937AF0">
        <w:rPr>
          <w:sz w:val="24"/>
          <w:szCs w:val="24"/>
        </w:rPr>
        <w:t>umento de identificação pessoal</w:t>
      </w:r>
      <w:r w:rsidRPr="00BB35D2">
        <w:rPr>
          <w:sz w:val="24"/>
          <w:szCs w:val="24"/>
        </w:rPr>
        <w:t>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 xml:space="preserve">2) </w:t>
      </w:r>
      <w:r w:rsidRPr="00BB35D2">
        <w:rPr>
          <w:sz w:val="24"/>
          <w:szCs w:val="24"/>
        </w:rPr>
        <w:t>cópia do respectivo Estatuto ou Contrato Social em vigor, devidamente registrado;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 xml:space="preserve">3) </w:t>
      </w:r>
      <w:r w:rsidRPr="00BB35D2">
        <w:rPr>
          <w:sz w:val="24"/>
          <w:szCs w:val="24"/>
        </w:rPr>
        <w:t>documento de eleição de seus administradores, em se tratando de sociedade comercial ou de sociedade por ações;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>4)</w:t>
      </w:r>
      <w:r w:rsidRPr="00BB35D2">
        <w:rPr>
          <w:sz w:val="24"/>
          <w:szCs w:val="24"/>
        </w:rPr>
        <w:t xml:space="preserve"> inscrição do ato constitutivo, acompanhado de prova de diretoria em exercício, no caso de sociedade civil;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>5)</w:t>
      </w:r>
      <w:r w:rsidRPr="00BB35D2">
        <w:rPr>
          <w:sz w:val="24"/>
          <w:szCs w:val="24"/>
        </w:rPr>
        <w:t xml:space="preserve"> decreto de autorização delegando poderes para exercer direitos e assumir obrigações em decorrência de tal investidura e para prática de todos os atos inerentes ao certame, em se tratando de empresa ou sociedade estrangeira em funcionamento no País;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>6)</w:t>
      </w:r>
      <w:r w:rsidRPr="00BB35D2">
        <w:rPr>
          <w:sz w:val="24"/>
          <w:szCs w:val="24"/>
        </w:rPr>
        <w:t xml:space="preserve"> registro comercial, se empresa individual.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>7)</w:t>
      </w:r>
      <w:r w:rsidRPr="00BB35D2">
        <w:rPr>
          <w:sz w:val="24"/>
          <w:szCs w:val="24"/>
        </w:rPr>
        <w:t xml:space="preserve"> a empresa que assim se enquadrar, </w:t>
      </w:r>
      <w:r w:rsidRPr="00BA4FA8">
        <w:rPr>
          <w:b/>
          <w:sz w:val="24"/>
          <w:szCs w:val="24"/>
        </w:rPr>
        <w:t>declaração</w:t>
      </w:r>
      <w:r w:rsidRPr="00BB35D2">
        <w:rPr>
          <w:sz w:val="24"/>
          <w:szCs w:val="24"/>
        </w:rPr>
        <w:t xml:space="preserve"> firmada por contador de que se enquadra como microempresa ou empresa de pequeno porte nos termos dos </w:t>
      </w:r>
      <w:proofErr w:type="spellStart"/>
      <w:r w:rsidRPr="00BB35D2">
        <w:rPr>
          <w:sz w:val="24"/>
          <w:szCs w:val="24"/>
        </w:rPr>
        <w:t>arts</w:t>
      </w:r>
      <w:proofErr w:type="spellEnd"/>
      <w:r w:rsidRPr="00BB35D2">
        <w:rPr>
          <w:sz w:val="24"/>
          <w:szCs w:val="24"/>
        </w:rPr>
        <w:t xml:space="preserve">. 42 </w:t>
      </w:r>
      <w:proofErr w:type="gramStart"/>
      <w:r w:rsidRPr="00BB35D2">
        <w:rPr>
          <w:sz w:val="24"/>
          <w:szCs w:val="24"/>
        </w:rPr>
        <w:t>à</w:t>
      </w:r>
      <w:proofErr w:type="gramEnd"/>
      <w:r w:rsidRPr="00BB35D2">
        <w:rPr>
          <w:sz w:val="24"/>
          <w:szCs w:val="24"/>
        </w:rPr>
        <w:t xml:space="preserve"> 45 da Lei Complementar 123, de 14/12/2006, se quiser fazer uso desse direito. </w:t>
      </w:r>
    </w:p>
    <w:p w:rsidR="007B1B02" w:rsidRPr="00BB35D2" w:rsidRDefault="007B1B02" w:rsidP="007B1B02">
      <w:pPr>
        <w:pStyle w:val="Corpodetexto"/>
        <w:tabs>
          <w:tab w:val="left" w:pos="0"/>
        </w:tabs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a.</w:t>
      </w:r>
      <w:proofErr w:type="gramEnd"/>
      <w:r w:rsidRPr="00BB35D2">
        <w:rPr>
          <w:b/>
          <w:sz w:val="24"/>
          <w:szCs w:val="24"/>
        </w:rPr>
        <w:t>8)</w:t>
      </w:r>
      <w:r w:rsidRPr="00BB35D2">
        <w:rPr>
          <w:sz w:val="24"/>
          <w:szCs w:val="24"/>
        </w:rPr>
        <w:t xml:space="preserve"> a cooperativa que assim se enquadrar, </w:t>
      </w:r>
      <w:r w:rsidRPr="00BA4FA8">
        <w:rPr>
          <w:b/>
          <w:sz w:val="24"/>
          <w:szCs w:val="24"/>
        </w:rPr>
        <w:t>declaração</w:t>
      </w:r>
      <w:r w:rsidRPr="00BB35D2">
        <w:rPr>
          <w:sz w:val="24"/>
          <w:szCs w:val="24"/>
        </w:rPr>
        <w:t xml:space="preserve"> firmada por contador, de que auferiu no ano calendário anterior receita  bruta até o limite de </w:t>
      </w:r>
      <w:r>
        <w:rPr>
          <w:sz w:val="24"/>
          <w:szCs w:val="24"/>
        </w:rPr>
        <w:t>3.600</w:t>
      </w:r>
      <w:r w:rsidRPr="00BB35D2">
        <w:rPr>
          <w:sz w:val="24"/>
          <w:szCs w:val="24"/>
        </w:rPr>
        <w:t>.000,00 (</w:t>
      </w:r>
      <w:r>
        <w:rPr>
          <w:sz w:val="24"/>
          <w:szCs w:val="24"/>
        </w:rPr>
        <w:t>três</w:t>
      </w:r>
      <w:r w:rsidRPr="00BB35D2">
        <w:rPr>
          <w:sz w:val="24"/>
          <w:szCs w:val="24"/>
        </w:rPr>
        <w:t xml:space="preserve"> milhões e </w:t>
      </w:r>
      <w:r>
        <w:rPr>
          <w:sz w:val="24"/>
          <w:szCs w:val="24"/>
        </w:rPr>
        <w:t>seiscentos</w:t>
      </w:r>
      <w:r w:rsidRPr="00BB35D2">
        <w:rPr>
          <w:sz w:val="24"/>
          <w:szCs w:val="24"/>
        </w:rPr>
        <w:t xml:space="preserve"> mil reais) nos termos dos </w:t>
      </w:r>
      <w:proofErr w:type="spellStart"/>
      <w:r w:rsidRPr="00BB35D2">
        <w:rPr>
          <w:sz w:val="24"/>
          <w:szCs w:val="24"/>
        </w:rPr>
        <w:t>arts</w:t>
      </w:r>
      <w:proofErr w:type="spellEnd"/>
      <w:r w:rsidRPr="00BB35D2">
        <w:rPr>
          <w:sz w:val="24"/>
          <w:szCs w:val="24"/>
        </w:rPr>
        <w:t xml:space="preserve">. 42 </w:t>
      </w:r>
      <w:proofErr w:type="gramStart"/>
      <w:r w:rsidRPr="00BB35D2">
        <w:rPr>
          <w:sz w:val="24"/>
          <w:szCs w:val="24"/>
        </w:rPr>
        <w:t>à</w:t>
      </w:r>
      <w:proofErr w:type="gramEnd"/>
      <w:r w:rsidRPr="00BB35D2">
        <w:rPr>
          <w:sz w:val="24"/>
          <w:szCs w:val="24"/>
        </w:rPr>
        <w:t xml:space="preserve"> 45 da Lei Complementar 123, de 14/12/2006 e no art. 34, da Lei 11.488, de 15/07/2007, se quiser fazer uso desse direito. 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  <w:u w:val="single"/>
        </w:rPr>
      </w:pPr>
      <w:r w:rsidRPr="00BB35D2">
        <w:rPr>
          <w:b/>
          <w:sz w:val="24"/>
          <w:szCs w:val="24"/>
        </w:rPr>
        <w:t xml:space="preserve">b) </w:t>
      </w:r>
      <w:r w:rsidRPr="00BB35D2">
        <w:rPr>
          <w:sz w:val="24"/>
          <w:szCs w:val="24"/>
          <w:u w:val="single"/>
        </w:rPr>
        <w:t>se representada por procurador, deverá apresentar</w:t>
      </w:r>
      <w:r>
        <w:rPr>
          <w:sz w:val="24"/>
          <w:szCs w:val="24"/>
          <w:u w:val="single"/>
        </w:rPr>
        <w:t xml:space="preserve"> além dos documentos constantes do subitem anterior</w:t>
      </w:r>
      <w:r w:rsidRPr="00BB35D2">
        <w:rPr>
          <w:sz w:val="24"/>
          <w:szCs w:val="24"/>
          <w:u w:val="single"/>
        </w:rPr>
        <w:t>:</w:t>
      </w:r>
    </w:p>
    <w:p w:rsidR="007B1B02" w:rsidRPr="00BB35D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b.</w:t>
      </w:r>
      <w:proofErr w:type="gramEnd"/>
      <w:r w:rsidRPr="00BB35D2">
        <w:rPr>
          <w:b/>
          <w:sz w:val="24"/>
          <w:szCs w:val="24"/>
        </w:rPr>
        <w:t>1)</w:t>
      </w:r>
      <w:r w:rsidRPr="00BB35D2">
        <w:rPr>
          <w:sz w:val="24"/>
          <w:szCs w:val="24"/>
        </w:rPr>
        <w:t xml:space="preserve"> documento de identificação pessoal do representante da empresa.</w:t>
      </w:r>
      <w:r w:rsidRPr="00BB35D2">
        <w:rPr>
          <w:b/>
          <w:sz w:val="24"/>
          <w:szCs w:val="24"/>
        </w:rPr>
        <w:t xml:space="preserve"> 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b.</w:t>
      </w:r>
      <w:proofErr w:type="gramEnd"/>
      <w:r w:rsidRPr="00BB35D2">
        <w:rPr>
          <w:b/>
          <w:sz w:val="24"/>
          <w:szCs w:val="24"/>
        </w:rPr>
        <w:t>2)</w:t>
      </w:r>
      <w:r w:rsidRPr="00BB35D2">
        <w:rPr>
          <w:sz w:val="24"/>
          <w:szCs w:val="24"/>
        </w:rPr>
        <w:t xml:space="preserve"> Instrumento público ou particular de procuração, com a firma do outorgante reconhecida, em que constem os requisitos mínimos previstos no art.  654, § 1ª, do Código Civil, em especial o nome da empresa outorgante e de todas as pessoas com poderes para a outorga de procuração, o nome do outorgado e a indicação de amplos poderes para </w:t>
      </w:r>
      <w:r>
        <w:rPr>
          <w:sz w:val="24"/>
          <w:szCs w:val="24"/>
        </w:rPr>
        <w:t>a pratica de todos os atos inerentes ao certame</w:t>
      </w:r>
      <w:r w:rsidRPr="00BB35D2">
        <w:rPr>
          <w:sz w:val="24"/>
          <w:szCs w:val="24"/>
        </w:rPr>
        <w:t xml:space="preserve">; </w:t>
      </w:r>
      <w:r w:rsidRPr="00B47C47">
        <w:rPr>
          <w:b/>
          <w:sz w:val="24"/>
          <w:szCs w:val="24"/>
        </w:rPr>
        <w:t>ou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b.</w:t>
      </w:r>
      <w:proofErr w:type="gramEnd"/>
      <w:r w:rsidRPr="00BB35D2">
        <w:rPr>
          <w:b/>
          <w:sz w:val="24"/>
          <w:szCs w:val="24"/>
        </w:rPr>
        <w:t xml:space="preserve">3) </w:t>
      </w:r>
      <w:r w:rsidRPr="00BB35D2">
        <w:rPr>
          <w:sz w:val="24"/>
          <w:szCs w:val="24"/>
        </w:rPr>
        <w:t>Carta de credenciamento outorgada pelos representantes legais da licitante, comprovando a existência dos necessários poderes para formulação de propostas e para prática de todos os  atos inerentes ao certame;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  <w:u w:val="single"/>
        </w:rPr>
      </w:pPr>
      <w:r w:rsidRPr="00BB35D2">
        <w:rPr>
          <w:b/>
          <w:sz w:val="24"/>
          <w:szCs w:val="24"/>
        </w:rPr>
        <w:tab/>
        <w:t xml:space="preserve">Observação </w:t>
      </w:r>
      <w:proofErr w:type="gramStart"/>
      <w:r w:rsidRPr="00BB35D2">
        <w:rPr>
          <w:b/>
          <w:sz w:val="24"/>
          <w:szCs w:val="24"/>
        </w:rPr>
        <w:t>1</w:t>
      </w:r>
      <w:proofErr w:type="gramEnd"/>
      <w:r w:rsidRPr="00BB35D2">
        <w:rPr>
          <w:b/>
          <w:sz w:val="24"/>
          <w:szCs w:val="24"/>
        </w:rPr>
        <w:t xml:space="preserve">: </w:t>
      </w:r>
      <w:r w:rsidRPr="00BB35D2">
        <w:rPr>
          <w:sz w:val="24"/>
          <w:szCs w:val="24"/>
        </w:rPr>
        <w:t xml:space="preserve">Em ambos os casos (b.2 e b.3), </w:t>
      </w:r>
      <w:r w:rsidRPr="00BB35D2">
        <w:rPr>
          <w:sz w:val="24"/>
          <w:szCs w:val="24"/>
          <w:u w:val="single"/>
        </w:rPr>
        <w:t>o instrumento de mandato deverá estar acompanhado do ato de investidura do outorgante como representante legal da empresa.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ab/>
        <w:t xml:space="preserve">Observação </w:t>
      </w:r>
      <w:proofErr w:type="gramStart"/>
      <w:r w:rsidRPr="00BB35D2">
        <w:rPr>
          <w:b/>
          <w:sz w:val="24"/>
          <w:szCs w:val="24"/>
        </w:rPr>
        <w:t>2</w:t>
      </w:r>
      <w:proofErr w:type="gramEnd"/>
      <w:r w:rsidRPr="00BB35D2">
        <w:rPr>
          <w:b/>
          <w:sz w:val="24"/>
          <w:szCs w:val="24"/>
        </w:rPr>
        <w:t xml:space="preserve">: </w:t>
      </w:r>
      <w:r w:rsidRPr="00BB35D2">
        <w:rPr>
          <w:sz w:val="24"/>
          <w:szCs w:val="24"/>
        </w:rPr>
        <w:t>Caso o contrato social ou o estatuto determinem que mais de uma pessoa deva assinar a carta de credenciamento para o representante da empresa, a falta de qualquer uma invalida o documento para os fins deste procedimento licitatório.</w:t>
      </w:r>
    </w:p>
    <w:p w:rsidR="007B1B0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3.3 </w:t>
      </w:r>
      <w:r w:rsidRPr="00C31483">
        <w:rPr>
          <w:sz w:val="24"/>
          <w:szCs w:val="24"/>
        </w:rPr>
        <w:t>Os</w:t>
      </w:r>
      <w:r>
        <w:rPr>
          <w:sz w:val="24"/>
          <w:szCs w:val="24"/>
        </w:rPr>
        <w:t xml:space="preserve"> documentos referidos nos itens anteriores deverão ser apresentados no momento do credenciamento, fora dos envelopes.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C31483">
        <w:rPr>
          <w:sz w:val="24"/>
          <w:szCs w:val="24"/>
        </w:rPr>
        <w:t xml:space="preserve"> </w:t>
      </w:r>
      <w:r w:rsidRPr="00BB35D2">
        <w:rPr>
          <w:sz w:val="24"/>
          <w:szCs w:val="24"/>
        </w:rPr>
        <w:t>Para exercer os direitos de ofertar lances e/ou manifestar intenção de recorrer, é obrigatório a licitante fazer-se representar em todas as sessões públicas referentes à licitação.</w:t>
      </w:r>
    </w:p>
    <w:p w:rsidR="007B1B0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7B1B02" w:rsidRPr="00BB35D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IV – DO RECEBIMENTO E ABERTURA DOS ENVELOPES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4.1</w:t>
      </w:r>
      <w:r w:rsidRPr="00BB35D2">
        <w:rPr>
          <w:sz w:val="24"/>
          <w:szCs w:val="24"/>
        </w:rPr>
        <w:t xml:space="preserve"> No dia, hora e local, mencionados no preâmbulo deste edital, na presença das licitantes e demais pessoas presentes à sessão pública do pregão, o pregoeiro inicialmente receberá os envelopes </w:t>
      </w:r>
      <w:proofErr w:type="spellStart"/>
      <w:r w:rsidRPr="00BB35D2">
        <w:rPr>
          <w:sz w:val="24"/>
          <w:szCs w:val="24"/>
        </w:rPr>
        <w:t>nºs</w:t>
      </w:r>
      <w:proofErr w:type="spellEnd"/>
      <w:r w:rsidRPr="00BB35D2">
        <w:rPr>
          <w:sz w:val="24"/>
          <w:szCs w:val="24"/>
        </w:rPr>
        <w:t xml:space="preserve"> 01 - PROPOSTA e 02 - DOCUMENTAÇÃO.</w:t>
      </w:r>
    </w:p>
    <w:p w:rsidR="007B1B02" w:rsidRPr="0087566E" w:rsidRDefault="007B1B02" w:rsidP="007B1B02">
      <w:pPr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4.2</w:t>
      </w:r>
      <w:r w:rsidRPr="00BB35D2">
        <w:rPr>
          <w:sz w:val="24"/>
          <w:szCs w:val="24"/>
        </w:rPr>
        <w:t xml:space="preserve"> Uma vez encerrado</w:t>
      </w:r>
      <w:proofErr w:type="gramEnd"/>
      <w:r w:rsidRPr="00BB35D2">
        <w:rPr>
          <w:sz w:val="24"/>
          <w:szCs w:val="24"/>
        </w:rPr>
        <w:t xml:space="preserve"> o prazo para a entrega dos envelopes acima referidos, não será aceita a </w:t>
      </w:r>
      <w:r w:rsidRPr="0087566E">
        <w:rPr>
          <w:sz w:val="24"/>
          <w:szCs w:val="24"/>
        </w:rPr>
        <w:t>participação de nenhuma licitante retardatária.</w:t>
      </w:r>
    </w:p>
    <w:p w:rsidR="007B1B02" w:rsidRPr="0087566E" w:rsidRDefault="007B1B02" w:rsidP="007B1B02">
      <w:pPr>
        <w:jc w:val="both"/>
        <w:rPr>
          <w:b/>
          <w:sz w:val="24"/>
          <w:szCs w:val="24"/>
        </w:rPr>
      </w:pPr>
      <w:r w:rsidRPr="0087566E">
        <w:rPr>
          <w:b/>
          <w:sz w:val="24"/>
          <w:szCs w:val="24"/>
        </w:rPr>
        <w:t xml:space="preserve">4.3 </w:t>
      </w:r>
      <w:r w:rsidRPr="0087566E">
        <w:rPr>
          <w:sz w:val="24"/>
          <w:szCs w:val="24"/>
        </w:rPr>
        <w:t>O pregoeiro realizará o credenciamento das interessadas, as quais deverão comprovar por meio de instrumento próprio, poderes para</w:t>
      </w:r>
      <w:proofErr w:type="gramStart"/>
      <w:r w:rsidRPr="0087566E">
        <w:rPr>
          <w:sz w:val="24"/>
          <w:szCs w:val="24"/>
        </w:rPr>
        <w:t xml:space="preserve">  </w:t>
      </w:r>
      <w:proofErr w:type="gramEnd"/>
      <w:r w:rsidRPr="0087566E">
        <w:rPr>
          <w:sz w:val="24"/>
          <w:szCs w:val="24"/>
        </w:rPr>
        <w:t xml:space="preserve">a prática </w:t>
      </w:r>
      <w:r>
        <w:rPr>
          <w:sz w:val="24"/>
          <w:szCs w:val="24"/>
        </w:rPr>
        <w:t>de todos os</w:t>
      </w:r>
      <w:r w:rsidRPr="0087566E">
        <w:rPr>
          <w:sz w:val="24"/>
          <w:szCs w:val="24"/>
        </w:rPr>
        <w:t xml:space="preserve"> atos do certame.</w:t>
      </w:r>
    </w:p>
    <w:p w:rsidR="007B1B0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7B1B02" w:rsidRPr="0087566E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r w:rsidRPr="0087566E">
        <w:rPr>
          <w:b/>
          <w:sz w:val="24"/>
          <w:szCs w:val="24"/>
        </w:rPr>
        <w:t>V – DA PROPOSTA DE PREÇO</w:t>
      </w:r>
    </w:p>
    <w:p w:rsidR="007B1B0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566E">
        <w:rPr>
          <w:b/>
          <w:bCs/>
          <w:color w:val="000000"/>
          <w:sz w:val="24"/>
          <w:szCs w:val="24"/>
        </w:rPr>
        <w:lastRenderedPageBreak/>
        <w:t xml:space="preserve">5.1. </w:t>
      </w:r>
      <w:r w:rsidRPr="0087566E">
        <w:rPr>
          <w:color w:val="000000"/>
          <w:sz w:val="24"/>
          <w:szCs w:val="24"/>
        </w:rPr>
        <w:t>As propostas, cujo prazo de validade é fixado pela Administração em 60 (sessenta) dias</w:t>
      </w:r>
      <w:r w:rsidRPr="00A1684D">
        <w:rPr>
          <w:color w:val="000000"/>
          <w:sz w:val="24"/>
          <w:szCs w:val="24"/>
        </w:rPr>
        <w:t xml:space="preserve"> </w:t>
      </w:r>
      <w:r w:rsidRPr="0087566E">
        <w:rPr>
          <w:color w:val="000000"/>
          <w:sz w:val="24"/>
          <w:szCs w:val="24"/>
        </w:rPr>
        <w:t xml:space="preserve">deverão ser apresentadas no </w:t>
      </w:r>
      <w:r w:rsidRPr="0087566E">
        <w:rPr>
          <w:b/>
          <w:bCs/>
          <w:color w:val="000000"/>
          <w:sz w:val="24"/>
          <w:szCs w:val="24"/>
        </w:rPr>
        <w:t>ENVELOPE Nº 01</w:t>
      </w:r>
      <w:r>
        <w:rPr>
          <w:b/>
          <w:bCs/>
          <w:color w:val="000000"/>
          <w:sz w:val="24"/>
          <w:szCs w:val="24"/>
        </w:rPr>
        <w:t xml:space="preserve">, </w:t>
      </w:r>
      <w:r w:rsidRPr="00A1684D">
        <w:rPr>
          <w:bCs/>
          <w:color w:val="000000"/>
          <w:sz w:val="24"/>
          <w:szCs w:val="24"/>
        </w:rPr>
        <w:t>e deverão</w:t>
      </w:r>
      <w:r w:rsidRPr="0087566E">
        <w:rPr>
          <w:color w:val="000000"/>
          <w:sz w:val="24"/>
          <w:szCs w:val="24"/>
        </w:rPr>
        <w:t xml:space="preserve"> preferencialmente ser apresentada</w:t>
      </w:r>
      <w:r w:rsidR="00FF277A">
        <w:rPr>
          <w:color w:val="000000"/>
          <w:sz w:val="24"/>
          <w:szCs w:val="24"/>
        </w:rPr>
        <w:t>s</w:t>
      </w:r>
      <w:r w:rsidRPr="0087566E">
        <w:rPr>
          <w:color w:val="000000"/>
          <w:sz w:val="24"/>
          <w:szCs w:val="24"/>
        </w:rPr>
        <w:t xml:space="preserve"> em folhas timbradas da empresa,</w:t>
      </w:r>
      <w:r>
        <w:rPr>
          <w:color w:val="000000"/>
          <w:sz w:val="24"/>
          <w:szCs w:val="24"/>
        </w:rPr>
        <w:t xml:space="preserve"> sequencialmente numeradas e rubricadas, devendo a ultima ser</w:t>
      </w:r>
      <w:r w:rsidRPr="0087566E">
        <w:rPr>
          <w:color w:val="000000"/>
          <w:sz w:val="24"/>
          <w:szCs w:val="24"/>
        </w:rPr>
        <w:t xml:space="preserve"> datada e assinada pelo representante legal da empresa; ser redigida em linguagem clara, sem rasuras, ressalvas ou entrelinhas, </w:t>
      </w:r>
      <w:r>
        <w:rPr>
          <w:color w:val="000000"/>
          <w:sz w:val="24"/>
          <w:szCs w:val="24"/>
        </w:rPr>
        <w:t xml:space="preserve">cotando o preço </w:t>
      </w:r>
      <w:r w:rsidR="00FF277A">
        <w:rPr>
          <w:color w:val="000000"/>
          <w:sz w:val="24"/>
          <w:szCs w:val="24"/>
        </w:rPr>
        <w:t>mensal do</w:t>
      </w:r>
      <w:r>
        <w:rPr>
          <w:color w:val="000000"/>
          <w:sz w:val="24"/>
          <w:szCs w:val="24"/>
        </w:rPr>
        <w:t xml:space="preserve"> serviço</w:t>
      </w:r>
      <w:r w:rsidR="00FF277A">
        <w:rPr>
          <w:color w:val="000000"/>
          <w:sz w:val="24"/>
          <w:szCs w:val="24"/>
        </w:rPr>
        <w:t>.</w:t>
      </w:r>
    </w:p>
    <w:p w:rsidR="007B1B0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1684D">
        <w:rPr>
          <w:b/>
          <w:color w:val="000000"/>
          <w:sz w:val="24"/>
          <w:szCs w:val="24"/>
        </w:rPr>
        <w:t>5</w:t>
      </w:r>
      <w:r w:rsidRPr="0087566E">
        <w:rPr>
          <w:b/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 xml:space="preserve"> Erros de natureza formal serão desconsiderados</w:t>
      </w:r>
      <w:r w:rsidRPr="0087566E">
        <w:rPr>
          <w:color w:val="000000"/>
          <w:sz w:val="24"/>
          <w:szCs w:val="24"/>
        </w:rPr>
        <w:t>, desde que não comprometam o interesse público e da Administração.</w:t>
      </w:r>
    </w:p>
    <w:p w:rsidR="007B1B02" w:rsidRPr="0087566E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B1B02" w:rsidRPr="0087566E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r w:rsidRPr="0087566E">
        <w:rPr>
          <w:b/>
          <w:sz w:val="24"/>
          <w:szCs w:val="24"/>
        </w:rPr>
        <w:t>VI – DO JULGAMENTO DAS PROPOSTAS</w:t>
      </w:r>
    </w:p>
    <w:p w:rsidR="007B1B02" w:rsidRPr="0087566E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87566E">
        <w:rPr>
          <w:b/>
          <w:sz w:val="24"/>
          <w:szCs w:val="24"/>
        </w:rPr>
        <w:t>6.1</w:t>
      </w:r>
      <w:r w:rsidRPr="0087566E">
        <w:rPr>
          <w:sz w:val="24"/>
          <w:szCs w:val="24"/>
        </w:rPr>
        <w:t xml:space="preserve"> Verificada a conformidade com os requisitos estabelecidos neste edital, </w:t>
      </w:r>
      <w:proofErr w:type="gramStart"/>
      <w:r w:rsidRPr="0087566E">
        <w:rPr>
          <w:sz w:val="24"/>
          <w:szCs w:val="24"/>
        </w:rPr>
        <w:t>a</w:t>
      </w:r>
      <w:proofErr w:type="gramEnd"/>
      <w:r w:rsidRPr="0087566E">
        <w:rPr>
          <w:sz w:val="24"/>
          <w:szCs w:val="24"/>
        </w:rPr>
        <w:t xml:space="preserve"> autora da oferta de valor mais baixo e as das ofertas com preços até 10% (dez por cento) superiores àquela poderão fazer novos lances, na forma dos itens subseq</w:t>
      </w:r>
      <w:r>
        <w:rPr>
          <w:sz w:val="24"/>
          <w:szCs w:val="24"/>
        </w:rPr>
        <w:t>u</w:t>
      </w:r>
      <w:r w:rsidRPr="0087566E">
        <w:rPr>
          <w:sz w:val="24"/>
          <w:szCs w:val="24"/>
        </w:rPr>
        <w:t>entes até a proclamação da vencedora.</w:t>
      </w:r>
    </w:p>
    <w:p w:rsidR="007B1B02" w:rsidRPr="0087566E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87566E">
        <w:rPr>
          <w:b/>
          <w:sz w:val="24"/>
          <w:szCs w:val="24"/>
        </w:rPr>
        <w:t>6.2</w:t>
      </w:r>
      <w:r w:rsidRPr="0087566E">
        <w:rPr>
          <w:sz w:val="24"/>
          <w:szCs w:val="24"/>
        </w:rPr>
        <w:t xml:space="preserve"> Não havendo pelo menos 03 (três) ofertas nas condições definidas no subitem anterior, poderão as autoras das melhores propostas, até o máximo de 03 (três), oferecer novos lances, quaisquer que sejam os preços oferecidos em suas propostas escritas.</w:t>
      </w:r>
    </w:p>
    <w:p w:rsidR="007B1B02" w:rsidRPr="0087566E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87566E">
        <w:rPr>
          <w:b/>
          <w:sz w:val="24"/>
          <w:szCs w:val="24"/>
        </w:rPr>
        <w:t xml:space="preserve">6.3 </w:t>
      </w:r>
      <w:r>
        <w:rPr>
          <w:sz w:val="24"/>
          <w:szCs w:val="24"/>
        </w:rPr>
        <w:t>No curso da sessão</w:t>
      </w:r>
      <w:r w:rsidRPr="0087566E">
        <w:rPr>
          <w:sz w:val="24"/>
          <w:szCs w:val="24"/>
        </w:rPr>
        <w:t xml:space="preserve"> as autoras das propostas que atenderem aos requisitos dos itens anteriores serão convidadas individualmente, a apresentarem novos lances, em valores distintos e decrescentes, a partir da autora da proposta </w:t>
      </w:r>
      <w:r w:rsidR="00FF277A">
        <w:rPr>
          <w:sz w:val="24"/>
          <w:szCs w:val="24"/>
        </w:rPr>
        <w:t>classificada em segundo lugar</w:t>
      </w:r>
      <w:r w:rsidRPr="0087566E">
        <w:rPr>
          <w:sz w:val="24"/>
          <w:szCs w:val="24"/>
        </w:rPr>
        <w:t>, até a proclamação da vencedora.</w:t>
      </w:r>
    </w:p>
    <w:p w:rsidR="007B1B02" w:rsidRPr="0087566E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87566E">
        <w:rPr>
          <w:b/>
          <w:sz w:val="24"/>
          <w:szCs w:val="24"/>
        </w:rPr>
        <w:t>6.4</w:t>
      </w:r>
      <w:r w:rsidRPr="0087566E">
        <w:rPr>
          <w:sz w:val="24"/>
          <w:szCs w:val="24"/>
        </w:rPr>
        <w:t xml:space="preserve"> Caso</w:t>
      </w:r>
      <w:proofErr w:type="gramEnd"/>
      <w:r w:rsidRPr="0087566E">
        <w:rPr>
          <w:sz w:val="24"/>
          <w:szCs w:val="24"/>
        </w:rPr>
        <w:t xml:space="preserve"> duas ou mais propostas iniciais apresentem preços iguais, será realizado sorteio para determinação da ordem de oferta dos lances.</w:t>
      </w:r>
    </w:p>
    <w:p w:rsidR="007B1B02" w:rsidRPr="0087566E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6.5 A"/>
        </w:smartTagPr>
        <w:r w:rsidRPr="0087566E">
          <w:rPr>
            <w:b/>
            <w:sz w:val="24"/>
            <w:szCs w:val="24"/>
          </w:rPr>
          <w:t xml:space="preserve">6.5 </w:t>
        </w:r>
        <w:r w:rsidRPr="0087566E">
          <w:rPr>
            <w:sz w:val="24"/>
            <w:szCs w:val="24"/>
          </w:rPr>
          <w:t>A</w:t>
        </w:r>
      </w:smartTag>
      <w:r w:rsidRPr="0087566E">
        <w:rPr>
          <w:sz w:val="24"/>
          <w:szCs w:val="24"/>
        </w:rPr>
        <w:t xml:space="preserve"> oferta do lance deverá ser efetuada no momento em que for conferida a palavra à licitante, obedecida </w:t>
      </w:r>
      <w:proofErr w:type="gramStart"/>
      <w:r w:rsidRPr="0087566E">
        <w:rPr>
          <w:sz w:val="24"/>
          <w:szCs w:val="24"/>
        </w:rPr>
        <w:t>a</w:t>
      </w:r>
      <w:proofErr w:type="gramEnd"/>
      <w:r w:rsidRPr="0087566E">
        <w:rPr>
          <w:sz w:val="24"/>
          <w:szCs w:val="24"/>
        </w:rPr>
        <w:t xml:space="preserve"> ordem prevista nos itens 6.3 e 6.4.</w:t>
      </w:r>
    </w:p>
    <w:p w:rsidR="007B1B02" w:rsidRPr="0087566E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87566E">
        <w:rPr>
          <w:b/>
          <w:sz w:val="24"/>
          <w:szCs w:val="24"/>
        </w:rPr>
        <w:t xml:space="preserve">6.5.1 </w:t>
      </w:r>
      <w:r w:rsidRPr="0087566E">
        <w:rPr>
          <w:sz w:val="24"/>
          <w:szCs w:val="24"/>
        </w:rPr>
        <w:t xml:space="preserve">Dada a palavra a licitante, esta disporá de </w:t>
      </w:r>
      <w:r>
        <w:rPr>
          <w:sz w:val="24"/>
          <w:szCs w:val="24"/>
        </w:rPr>
        <w:t>60</w:t>
      </w:r>
      <w:r w:rsidRPr="0087566E">
        <w:rPr>
          <w:sz w:val="24"/>
          <w:szCs w:val="24"/>
        </w:rPr>
        <w:t xml:space="preserve"> (</w:t>
      </w:r>
      <w:r>
        <w:rPr>
          <w:sz w:val="24"/>
          <w:szCs w:val="24"/>
        </w:rPr>
        <w:t>sessenta</w:t>
      </w:r>
      <w:r w:rsidRPr="0087566E">
        <w:rPr>
          <w:sz w:val="24"/>
          <w:szCs w:val="24"/>
        </w:rPr>
        <w:t>) segundos para apresentar nova proposta.</w:t>
      </w:r>
    </w:p>
    <w:p w:rsidR="007B1B02" w:rsidRPr="0087566E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87566E">
        <w:rPr>
          <w:b/>
          <w:sz w:val="24"/>
          <w:szCs w:val="24"/>
        </w:rPr>
        <w:t xml:space="preserve">6.6 </w:t>
      </w:r>
      <w:proofErr w:type="gramStart"/>
      <w:r w:rsidRPr="0087566E">
        <w:rPr>
          <w:sz w:val="24"/>
          <w:szCs w:val="24"/>
        </w:rPr>
        <w:t>É</w:t>
      </w:r>
      <w:proofErr w:type="gramEnd"/>
      <w:r w:rsidRPr="0087566E">
        <w:rPr>
          <w:sz w:val="24"/>
          <w:szCs w:val="24"/>
        </w:rPr>
        <w:t xml:space="preserve"> vedada a oferta de lance com vista ao empate.</w:t>
      </w:r>
    </w:p>
    <w:p w:rsidR="007B1B02" w:rsidRPr="00CE6BB1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r w:rsidRPr="0087566E">
        <w:rPr>
          <w:b/>
          <w:sz w:val="24"/>
          <w:szCs w:val="24"/>
        </w:rPr>
        <w:t xml:space="preserve">6.6.1 </w:t>
      </w:r>
      <w:r w:rsidRPr="00CE6BB1">
        <w:rPr>
          <w:b/>
          <w:sz w:val="24"/>
          <w:szCs w:val="24"/>
        </w:rPr>
        <w:t>A diferença entre cada lanc</w:t>
      </w:r>
      <w:r>
        <w:rPr>
          <w:b/>
          <w:sz w:val="24"/>
          <w:szCs w:val="24"/>
        </w:rPr>
        <w:t>e não poderá ser inferior a R$ 1</w:t>
      </w:r>
      <w:r w:rsidR="00FF277A">
        <w:rPr>
          <w:b/>
          <w:sz w:val="24"/>
          <w:szCs w:val="24"/>
        </w:rPr>
        <w:t>%</w:t>
      </w:r>
      <w:r w:rsidRPr="00CE6BB1">
        <w:rPr>
          <w:b/>
          <w:sz w:val="24"/>
          <w:szCs w:val="24"/>
        </w:rPr>
        <w:t>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87566E">
        <w:rPr>
          <w:b/>
          <w:sz w:val="24"/>
          <w:szCs w:val="24"/>
        </w:rPr>
        <w:t xml:space="preserve">6.7 </w:t>
      </w:r>
      <w:r w:rsidRPr="0087566E">
        <w:rPr>
          <w:sz w:val="24"/>
          <w:szCs w:val="24"/>
        </w:rPr>
        <w:t xml:space="preserve">Não poderá haver desistência dos lances já ofertados, sujeitando-se a proponente desistente às </w:t>
      </w:r>
      <w:r w:rsidRPr="00BB35D2">
        <w:rPr>
          <w:sz w:val="24"/>
          <w:szCs w:val="24"/>
        </w:rPr>
        <w:t>penalidades constantes neste edital.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6.8 </w:t>
      </w:r>
      <w:r w:rsidRPr="00BB35D2">
        <w:rPr>
          <w:sz w:val="24"/>
          <w:szCs w:val="24"/>
        </w:rPr>
        <w:t>O desinteresse em apresentar lance, quando convocada pelo pregoeiro, implicará na exclusão da licitante da etapa competitiva e conseq</w:t>
      </w:r>
      <w:r>
        <w:rPr>
          <w:sz w:val="24"/>
          <w:szCs w:val="24"/>
        </w:rPr>
        <w:t>u</w:t>
      </w:r>
      <w:r w:rsidRPr="00BB35D2">
        <w:rPr>
          <w:sz w:val="24"/>
          <w:szCs w:val="24"/>
        </w:rPr>
        <w:t>entemente no impedimento de apresentar novos lances, sendo mantido o último preço apresentado pela mesma, que será considerado para efeito de ordenação das propostas.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6.9 </w:t>
      </w:r>
      <w:r w:rsidRPr="00BB35D2">
        <w:rPr>
          <w:sz w:val="24"/>
          <w:szCs w:val="24"/>
        </w:rPr>
        <w:t xml:space="preserve">Caso não seja ofertado nenhum lance verbal, será verificada a conformidade entre a proposta escrita de menor preço unitário e o valor estimado para a </w:t>
      </w:r>
      <w:r>
        <w:rPr>
          <w:sz w:val="24"/>
          <w:szCs w:val="24"/>
        </w:rPr>
        <w:t>contratação</w:t>
      </w:r>
      <w:r w:rsidRPr="00BB35D2">
        <w:rPr>
          <w:sz w:val="24"/>
          <w:szCs w:val="24"/>
        </w:rPr>
        <w:t>, podendo o pregoeiro negociar diretamente com a proponente para que seja obtido preço melhor.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6.10 </w:t>
      </w:r>
      <w:r w:rsidRPr="00BB35D2">
        <w:rPr>
          <w:sz w:val="24"/>
          <w:szCs w:val="24"/>
        </w:rPr>
        <w:t>O encerramento da et</w:t>
      </w:r>
      <w:r>
        <w:rPr>
          <w:sz w:val="24"/>
          <w:szCs w:val="24"/>
        </w:rPr>
        <w:t>apa competitiva dar-se-á quando</w:t>
      </w:r>
      <w:r w:rsidRPr="00BB35D2">
        <w:rPr>
          <w:sz w:val="24"/>
          <w:szCs w:val="24"/>
        </w:rPr>
        <w:t xml:space="preserve"> convocadas pelo pregoeiro, as licitantes manifestarem seu desinteresse em apresentar novos lances.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 xml:space="preserve">6.11 </w:t>
      </w:r>
      <w:r w:rsidRPr="00BB35D2">
        <w:rPr>
          <w:sz w:val="24"/>
          <w:szCs w:val="24"/>
        </w:rPr>
        <w:t>Encerrada</w:t>
      </w:r>
      <w:proofErr w:type="gramEnd"/>
      <w:r w:rsidRPr="00BB35D2">
        <w:rPr>
          <w:sz w:val="24"/>
          <w:szCs w:val="24"/>
        </w:rPr>
        <w:t xml:space="preserve"> a etapa competitiva e ordenadas as ofertas, de acordo com o menor preço apresentado, o pregoeiro verificará a aceitabilidade da proposta de valor mais baixo, comparando-a com os valores consignados em planilha de custos, decidindo motivadamente a respeito.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6.12 A"/>
        </w:smartTagPr>
        <w:r w:rsidRPr="00BB35D2">
          <w:rPr>
            <w:b/>
            <w:sz w:val="24"/>
            <w:szCs w:val="24"/>
          </w:rPr>
          <w:t>6.12</w:t>
        </w:r>
        <w:r w:rsidRPr="00BB35D2">
          <w:rPr>
            <w:sz w:val="24"/>
            <w:szCs w:val="24"/>
          </w:rPr>
          <w:t xml:space="preserve"> A</w:t>
        </w:r>
      </w:smartTag>
      <w:r w:rsidRPr="00BB35D2">
        <w:rPr>
          <w:sz w:val="24"/>
          <w:szCs w:val="24"/>
        </w:rPr>
        <w:t xml:space="preserve"> classificação dar-se-á pela ordem crescente de preços propostos e aceitáveis. Será declarada vencedora a licitante que ofertar o menor valor unitário, desde que a proposta tenha sido apresentada de acordo com as especificações deste edital e seja compatível com o preço de mercado. 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6.13 </w:t>
      </w:r>
      <w:r w:rsidRPr="00BB35D2">
        <w:rPr>
          <w:sz w:val="24"/>
          <w:szCs w:val="24"/>
        </w:rPr>
        <w:t xml:space="preserve">Serão desclassificadas as propostas que: 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B35D2">
        <w:rPr>
          <w:b/>
          <w:sz w:val="24"/>
          <w:szCs w:val="24"/>
        </w:rPr>
        <w:t xml:space="preserve">a) </w:t>
      </w:r>
      <w:r w:rsidRPr="00BB35D2">
        <w:rPr>
          <w:sz w:val="24"/>
          <w:szCs w:val="24"/>
        </w:rPr>
        <w:t xml:space="preserve">não atenderem às exigências contidas no </w:t>
      </w:r>
      <w:r>
        <w:rPr>
          <w:sz w:val="24"/>
          <w:szCs w:val="24"/>
        </w:rPr>
        <w:t>presente Edital;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B35D2">
        <w:rPr>
          <w:b/>
          <w:sz w:val="24"/>
          <w:szCs w:val="24"/>
        </w:rPr>
        <w:t>b)</w:t>
      </w:r>
      <w:r w:rsidRPr="00BB35D2">
        <w:rPr>
          <w:sz w:val="24"/>
          <w:szCs w:val="24"/>
        </w:rPr>
        <w:t xml:space="preserve"> forem omissas em pontos essenciais, de modo a ensejar dúvidas;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B35D2">
        <w:rPr>
          <w:b/>
          <w:sz w:val="24"/>
          <w:szCs w:val="24"/>
        </w:rPr>
        <w:t>c)</w:t>
      </w:r>
      <w:r w:rsidRPr="00BB35D2">
        <w:rPr>
          <w:sz w:val="24"/>
          <w:szCs w:val="24"/>
        </w:rPr>
        <w:t xml:space="preserve"> afrontem qualquer dispositivo legal vigente</w:t>
      </w:r>
      <w:r>
        <w:rPr>
          <w:sz w:val="24"/>
          <w:szCs w:val="24"/>
        </w:rPr>
        <w:t xml:space="preserve">; 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BB35D2">
        <w:rPr>
          <w:b/>
          <w:sz w:val="24"/>
          <w:szCs w:val="24"/>
        </w:rPr>
        <w:t xml:space="preserve">d) </w:t>
      </w:r>
      <w:r w:rsidRPr="00BB35D2">
        <w:rPr>
          <w:sz w:val="24"/>
          <w:szCs w:val="24"/>
        </w:rPr>
        <w:t>contiverem opções de preços alternativos ou que apresentarem preços manifestamente inexeq</w:t>
      </w:r>
      <w:r>
        <w:rPr>
          <w:sz w:val="24"/>
          <w:szCs w:val="24"/>
        </w:rPr>
        <w:t>u</w:t>
      </w:r>
      <w:r w:rsidRPr="00BB35D2">
        <w:rPr>
          <w:sz w:val="24"/>
          <w:szCs w:val="24"/>
        </w:rPr>
        <w:t>íveis.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ab/>
        <w:t xml:space="preserve">Observação: </w:t>
      </w:r>
      <w:r w:rsidRPr="00BB35D2">
        <w:rPr>
          <w:sz w:val="24"/>
          <w:szCs w:val="24"/>
        </w:rPr>
        <w:t xml:space="preserve">Quaisquer inserções na proposta que visem modificar, extinguir ou criar direitos, sem previsão no edital, serão tidas como inexistentes, aproveitando-se a proposta no que não for conflitante com o </w:t>
      </w:r>
      <w:r>
        <w:rPr>
          <w:sz w:val="24"/>
          <w:szCs w:val="24"/>
        </w:rPr>
        <w:t>Edital</w:t>
      </w:r>
      <w:r w:rsidRPr="00BB35D2">
        <w:rPr>
          <w:sz w:val="24"/>
          <w:szCs w:val="24"/>
        </w:rPr>
        <w:t>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6.14 </w:t>
      </w:r>
      <w:r w:rsidRPr="00BB35D2">
        <w:rPr>
          <w:sz w:val="24"/>
          <w:szCs w:val="24"/>
        </w:rPr>
        <w:t>Não serão consideradas para julgamento das propostas, vantagens não previstas no edital.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BB35D2">
        <w:rPr>
          <w:b/>
          <w:sz w:val="24"/>
          <w:szCs w:val="24"/>
        </w:rPr>
        <w:t>6.15</w:t>
      </w:r>
      <w:r w:rsidRPr="00BB35D2">
        <w:rPr>
          <w:sz w:val="24"/>
          <w:szCs w:val="24"/>
        </w:rPr>
        <w:t xml:space="preserve"> Encerrada</w:t>
      </w:r>
      <w:proofErr w:type="gramEnd"/>
      <w:r w:rsidRPr="00BB35D2">
        <w:rPr>
          <w:sz w:val="24"/>
          <w:szCs w:val="24"/>
        </w:rPr>
        <w:t xml:space="preserve"> a sessão de lances, será verificada a ocorrência do empate ficto previsto no art. 44, §2º, da Lei Complementar 123/06, sendo assegurada como critério d</w:t>
      </w:r>
      <w:r w:rsidR="00FF277A">
        <w:rPr>
          <w:sz w:val="24"/>
          <w:szCs w:val="24"/>
        </w:rPr>
        <w:t>e</w:t>
      </w:r>
      <w:r w:rsidRPr="00BB35D2">
        <w:rPr>
          <w:sz w:val="24"/>
          <w:szCs w:val="24"/>
        </w:rPr>
        <w:t xml:space="preserve"> desempate, preferência de contratação para as microempresas, empresas de pequeno porte ou cooperativas.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6.15.1 </w:t>
      </w:r>
      <w:proofErr w:type="gramStart"/>
      <w:r w:rsidRPr="00BB35D2">
        <w:rPr>
          <w:sz w:val="24"/>
          <w:szCs w:val="24"/>
        </w:rPr>
        <w:t>Entende-se</w:t>
      </w:r>
      <w:proofErr w:type="gramEnd"/>
      <w:r w:rsidRPr="00BB35D2">
        <w:rPr>
          <w:sz w:val="24"/>
          <w:szCs w:val="24"/>
        </w:rPr>
        <w:t xml:space="preserve"> como empate ficto aquelas situações em que as propostas apresentadas pela microempresa</w:t>
      </w:r>
      <w:r>
        <w:rPr>
          <w:sz w:val="24"/>
          <w:szCs w:val="24"/>
        </w:rPr>
        <w:t>,</w:t>
      </w:r>
      <w:r w:rsidRPr="00BB35D2">
        <w:rPr>
          <w:sz w:val="24"/>
          <w:szCs w:val="24"/>
        </w:rPr>
        <w:t xml:space="preserve"> empresa de pequeno porte</w:t>
      </w:r>
      <w:r>
        <w:rPr>
          <w:sz w:val="24"/>
          <w:szCs w:val="24"/>
        </w:rPr>
        <w:t xml:space="preserve"> ou</w:t>
      </w:r>
      <w:r w:rsidRPr="00BB35D2">
        <w:rPr>
          <w:sz w:val="24"/>
          <w:szCs w:val="24"/>
        </w:rPr>
        <w:t xml:space="preserve"> cooperativa, sejam superiores em até 5% (cinco por cento) à proposta de menor valor.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6.16 </w:t>
      </w:r>
      <w:r w:rsidRPr="00BB35D2">
        <w:rPr>
          <w:sz w:val="24"/>
          <w:szCs w:val="24"/>
        </w:rPr>
        <w:t>Ocorrendo o empate na forma do item anterior</w:t>
      </w:r>
      <w:proofErr w:type="gramStart"/>
      <w:r w:rsidRPr="00BB35D2">
        <w:rPr>
          <w:sz w:val="24"/>
          <w:szCs w:val="24"/>
        </w:rPr>
        <w:t>, proceder-se-á</w:t>
      </w:r>
      <w:proofErr w:type="gramEnd"/>
      <w:r w:rsidRPr="00BB35D2">
        <w:rPr>
          <w:sz w:val="24"/>
          <w:szCs w:val="24"/>
        </w:rPr>
        <w:t xml:space="preserve"> da seguinte forma: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ab/>
        <w:t xml:space="preserve">a) </w:t>
      </w:r>
      <w:r w:rsidRPr="00BB35D2">
        <w:rPr>
          <w:sz w:val="24"/>
          <w:szCs w:val="24"/>
        </w:rPr>
        <w:t xml:space="preserve">A microempresa, a empresa de pequeno porte ou a cooperativa detentora da proposta de menor valor será convocada para apresentar no prazo de </w:t>
      </w:r>
      <w:proofErr w:type="gramStart"/>
      <w:r w:rsidRPr="00BB35D2">
        <w:rPr>
          <w:sz w:val="24"/>
          <w:szCs w:val="24"/>
        </w:rPr>
        <w:t>5</w:t>
      </w:r>
      <w:proofErr w:type="gramEnd"/>
      <w:r w:rsidRPr="00BB35D2">
        <w:rPr>
          <w:sz w:val="24"/>
          <w:szCs w:val="24"/>
        </w:rPr>
        <w:t xml:space="preserve"> (cinco) minutos, nova proposta, inferior àquela considerada até então de menor preço, situação em que será declarada vencedora do certame.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ab/>
        <w:t xml:space="preserve">b) </w:t>
      </w:r>
      <w:r w:rsidRPr="00BB35D2">
        <w:rPr>
          <w:sz w:val="24"/>
          <w:szCs w:val="24"/>
        </w:rPr>
        <w:t>Se as empresa beneficia</w:t>
      </w:r>
      <w:r>
        <w:rPr>
          <w:sz w:val="24"/>
          <w:szCs w:val="24"/>
        </w:rPr>
        <w:t>ria,</w:t>
      </w:r>
      <w:r w:rsidRPr="00BB35D2">
        <w:rPr>
          <w:sz w:val="24"/>
          <w:szCs w:val="24"/>
        </w:rPr>
        <w:t xml:space="preserve"> convocada na forma do subitem anterior, não apresentar nova proposta, inferior à de menor preço, será facultada pela ordem de classificação, às microempresas, empresas de pequeno porte ou cooperativas remanescentes, que se enquadrarem na hipótese do item 6.15.1 deste edital, a apresentação de nova proposta, no prazo previsto na alínea </w:t>
      </w:r>
      <w:r w:rsidRPr="00BB35D2">
        <w:rPr>
          <w:b/>
          <w:i/>
          <w:sz w:val="24"/>
          <w:szCs w:val="24"/>
        </w:rPr>
        <w:t>a</w:t>
      </w:r>
      <w:r w:rsidRPr="00BB35D2">
        <w:rPr>
          <w:b/>
          <w:sz w:val="24"/>
          <w:szCs w:val="24"/>
        </w:rPr>
        <w:t xml:space="preserve"> </w:t>
      </w:r>
      <w:r w:rsidRPr="00BB35D2">
        <w:rPr>
          <w:sz w:val="24"/>
          <w:szCs w:val="24"/>
        </w:rPr>
        <w:t>deste item.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6.17 </w:t>
      </w:r>
      <w:r w:rsidRPr="00BB35D2">
        <w:rPr>
          <w:sz w:val="24"/>
          <w:szCs w:val="24"/>
        </w:rPr>
        <w:t>Se nenhuma microempresa, empresa de pequeno porte ou cooperativa, satisfazer as exigências do item 6.16 deste edital, será declarado vencedor do certame o licitante detentor da proposta origina</w:t>
      </w:r>
      <w:r>
        <w:rPr>
          <w:sz w:val="24"/>
          <w:szCs w:val="24"/>
        </w:rPr>
        <w:t>lmente</w:t>
      </w:r>
      <w:r w:rsidRPr="00BB35D2">
        <w:rPr>
          <w:sz w:val="24"/>
          <w:szCs w:val="24"/>
        </w:rPr>
        <w:t xml:space="preserve"> de menor valor.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6.18 </w:t>
      </w:r>
      <w:r w:rsidRPr="00BB35D2">
        <w:rPr>
          <w:sz w:val="24"/>
          <w:szCs w:val="24"/>
        </w:rPr>
        <w:t xml:space="preserve">O disposto nos itens </w:t>
      </w:r>
      <w:smartTag w:uri="urn:schemas-microsoft-com:office:smarttags" w:element="metricconverter">
        <w:smartTagPr>
          <w:attr w:name="ProductID" w:val="6.15 a"/>
        </w:smartTagPr>
        <w:r w:rsidRPr="00BB35D2">
          <w:rPr>
            <w:sz w:val="24"/>
            <w:szCs w:val="24"/>
          </w:rPr>
          <w:t>6.15 a</w:t>
        </w:r>
      </w:smartTag>
      <w:r w:rsidRPr="00BB35D2">
        <w:rPr>
          <w:sz w:val="24"/>
          <w:szCs w:val="24"/>
        </w:rPr>
        <w:t xml:space="preserve"> 6.17 deste edital, não se aplica às hipóteses em que a proposta de menor valor inicial tiver sido apresentada por microempresa, empresa de pequeno porte ou cooperativa.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6.19 </w:t>
      </w:r>
      <w:r w:rsidRPr="00BB35D2">
        <w:rPr>
          <w:sz w:val="24"/>
          <w:szCs w:val="24"/>
        </w:rPr>
        <w:t xml:space="preserve">Da sessão pública do pregão </w:t>
      </w:r>
      <w:proofErr w:type="gramStart"/>
      <w:r w:rsidRPr="00BB35D2">
        <w:rPr>
          <w:sz w:val="24"/>
          <w:szCs w:val="24"/>
        </w:rPr>
        <w:t>será</w:t>
      </w:r>
      <w:proofErr w:type="gramEnd"/>
      <w:r w:rsidRPr="00BB35D2">
        <w:rPr>
          <w:sz w:val="24"/>
          <w:szCs w:val="24"/>
        </w:rPr>
        <w:t xml:space="preserve"> lavrada ata circunstanciada, con</w:t>
      </w:r>
      <w:r>
        <w:rPr>
          <w:sz w:val="24"/>
          <w:szCs w:val="24"/>
        </w:rPr>
        <w:t>tendo</w:t>
      </w:r>
      <w:r w:rsidRPr="00BB35D2">
        <w:rPr>
          <w:sz w:val="24"/>
          <w:szCs w:val="24"/>
        </w:rPr>
        <w:t xml:space="preserve"> sem prejuízo de outros, o registro das licitantes credenciadas, as propostas escritas e verbais apresentadas na ordem de classificação, a análise da documentação exigida para habilitação e os recursos interpostos.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6.20 A"/>
        </w:smartTagPr>
        <w:r w:rsidRPr="00BB35D2">
          <w:rPr>
            <w:b/>
            <w:sz w:val="24"/>
            <w:szCs w:val="24"/>
          </w:rPr>
          <w:t xml:space="preserve">6.20 </w:t>
        </w:r>
        <w:r w:rsidRPr="00BB35D2">
          <w:rPr>
            <w:sz w:val="24"/>
            <w:szCs w:val="24"/>
          </w:rPr>
          <w:t>A</w:t>
        </w:r>
      </w:smartTag>
      <w:r w:rsidRPr="00BB35D2">
        <w:rPr>
          <w:sz w:val="24"/>
          <w:szCs w:val="24"/>
        </w:rPr>
        <w:t xml:space="preserve"> sessão pública não será suspensa, salvo motivo excepcional, devendo todas e quaisquer informações acerca do objeto </w:t>
      </w:r>
      <w:proofErr w:type="gramStart"/>
      <w:r w:rsidRPr="00BB35D2">
        <w:rPr>
          <w:sz w:val="24"/>
          <w:szCs w:val="24"/>
        </w:rPr>
        <w:t>serem</w:t>
      </w:r>
      <w:proofErr w:type="gramEnd"/>
      <w:r w:rsidRPr="00BB35D2">
        <w:rPr>
          <w:sz w:val="24"/>
          <w:szCs w:val="24"/>
        </w:rPr>
        <w:t xml:space="preserve"> esclarecidas previamente junto ao setor de compras e licitações deste Município.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6.21 </w:t>
      </w:r>
      <w:r w:rsidRPr="00BB35D2">
        <w:rPr>
          <w:sz w:val="24"/>
          <w:szCs w:val="24"/>
        </w:rPr>
        <w:t>Caso haja necessidade de adiamento da sessão pública, será marcada nova data para continuação dos trabalhos, devendo ficar intimadas</w:t>
      </w:r>
      <w:r>
        <w:rPr>
          <w:sz w:val="24"/>
          <w:szCs w:val="24"/>
        </w:rPr>
        <w:t xml:space="preserve"> no mesmo ato</w:t>
      </w:r>
      <w:r w:rsidRPr="00BB35D2">
        <w:rPr>
          <w:sz w:val="24"/>
          <w:szCs w:val="24"/>
        </w:rPr>
        <w:t xml:space="preserve"> as licitantes presentes.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6.22</w:t>
      </w:r>
      <w:r w:rsidRPr="00BB35D2">
        <w:rPr>
          <w:sz w:val="24"/>
          <w:szCs w:val="24"/>
        </w:rPr>
        <w:t xml:space="preserve"> O Pregoeiro e</w:t>
      </w:r>
      <w:r>
        <w:rPr>
          <w:sz w:val="24"/>
          <w:szCs w:val="24"/>
        </w:rPr>
        <w:t xml:space="preserve"> equipe de apoio reservam-se o direito de realizar</w:t>
      </w:r>
      <w:r w:rsidRPr="00BB35D2">
        <w:rPr>
          <w:sz w:val="24"/>
          <w:szCs w:val="24"/>
        </w:rPr>
        <w:t xml:space="preserve"> a qualquer momento, por si ou através de assessoria técnica, diligências ou verificações no sentido de aquilatar a consistência dos dados ofertados pelas licitantes, nela compreendida a veracidade de informações e circunstancia</w:t>
      </w:r>
      <w:r>
        <w:rPr>
          <w:sz w:val="24"/>
          <w:szCs w:val="24"/>
        </w:rPr>
        <w:t>s</w:t>
      </w:r>
      <w:r w:rsidRPr="00BB35D2">
        <w:rPr>
          <w:sz w:val="24"/>
          <w:szCs w:val="24"/>
        </w:rPr>
        <w:t xml:space="preserve"> pertinentes.</w:t>
      </w:r>
    </w:p>
    <w:p w:rsidR="007B1B02" w:rsidRPr="00480192" w:rsidRDefault="007B1B02" w:rsidP="007B1B02">
      <w:pPr>
        <w:tabs>
          <w:tab w:val="left" w:pos="1134"/>
        </w:tabs>
        <w:jc w:val="both"/>
      </w:pPr>
    </w:p>
    <w:p w:rsidR="007B1B02" w:rsidRPr="00BB35D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VII – DA HABILITAÇÃO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7.1</w:t>
      </w:r>
      <w:r w:rsidRPr="00BB35D2">
        <w:rPr>
          <w:sz w:val="24"/>
          <w:szCs w:val="24"/>
        </w:rPr>
        <w:t xml:space="preserve"> Para fins de habilitação neste Pregão, </w:t>
      </w:r>
      <w:r>
        <w:rPr>
          <w:sz w:val="24"/>
          <w:szCs w:val="24"/>
        </w:rPr>
        <w:t>a</w:t>
      </w:r>
      <w:r w:rsidRPr="00BB35D2">
        <w:rPr>
          <w:sz w:val="24"/>
          <w:szCs w:val="24"/>
        </w:rPr>
        <w:t xml:space="preserve"> licitante deverá apresentar dentro do envelope nº 02, os seguintes documentos:</w:t>
      </w:r>
    </w:p>
    <w:p w:rsidR="007B1B0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7.1.1</w:t>
      </w:r>
      <w:r w:rsidRPr="00BB35D2">
        <w:rPr>
          <w:sz w:val="24"/>
          <w:szCs w:val="24"/>
        </w:rPr>
        <w:t xml:space="preserve"> Declaração que atende ao disposto no artigo 7°, inciso XXXIII, da Constituição Federal, conforme o modelo </w:t>
      </w:r>
      <w:r>
        <w:rPr>
          <w:sz w:val="24"/>
          <w:szCs w:val="24"/>
        </w:rPr>
        <w:t>do Decreto Federal n° 4.358-02.</w:t>
      </w:r>
    </w:p>
    <w:p w:rsidR="007B1B02" w:rsidRPr="00BB35D2" w:rsidRDefault="007B1B02" w:rsidP="007B1B02">
      <w:pPr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7.1.2 - HABILITAÇÃO JURÍDICA: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a)</w:t>
      </w:r>
      <w:r w:rsidRPr="00BB35D2">
        <w:rPr>
          <w:sz w:val="24"/>
          <w:szCs w:val="24"/>
        </w:rPr>
        <w:t xml:space="preserve"> registro comercial, no caso de empresa individual;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lastRenderedPageBreak/>
        <w:t>b)</w:t>
      </w:r>
      <w:r w:rsidRPr="00BB35D2">
        <w:rPr>
          <w:sz w:val="24"/>
          <w:szCs w:val="24"/>
        </w:rPr>
        <w:t xml:space="preserve"> ato constitutivo: estatuto ou contrato social em vigor, devidamente registrado, em se trata</w:t>
      </w:r>
      <w:r>
        <w:rPr>
          <w:sz w:val="24"/>
          <w:szCs w:val="24"/>
        </w:rPr>
        <w:t>ndo de sociedades comerciais, e</w:t>
      </w:r>
      <w:r w:rsidRPr="00BB35D2">
        <w:rPr>
          <w:sz w:val="24"/>
          <w:szCs w:val="24"/>
        </w:rPr>
        <w:t xml:space="preserve"> no caso de sociedade por ações, acompanhado de documentos de eleição de seus administradores;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c)</w:t>
      </w:r>
      <w:r w:rsidRPr="00BB35D2">
        <w:rPr>
          <w:sz w:val="24"/>
          <w:szCs w:val="24"/>
        </w:rPr>
        <w:t xml:space="preserve"> Inscrição do Ato Constitutivo no caso de Sociedades Civis, acompanhada de prova de diretoria em exercício;</w:t>
      </w:r>
    </w:p>
    <w:p w:rsidR="007B1B0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d)</w:t>
      </w:r>
      <w:r w:rsidRPr="00BB35D2">
        <w:rPr>
          <w:sz w:val="24"/>
          <w:szCs w:val="24"/>
        </w:rPr>
        <w:t xml:space="preserve"> decreto de autorização, em se tratando de empresa ou sociedade estrangeira em </w:t>
      </w:r>
      <w:r w:rsidRPr="00BB35D2">
        <w:rPr>
          <w:color w:val="000000"/>
          <w:sz w:val="24"/>
          <w:szCs w:val="24"/>
        </w:rPr>
        <w:t>funcionamento no País, e ato de registro ou autorização para funcionamento expedido pelo órgão</w:t>
      </w:r>
      <w:r w:rsidRPr="00BB35D2">
        <w:rPr>
          <w:sz w:val="24"/>
          <w:szCs w:val="24"/>
        </w:rPr>
        <w:t xml:space="preserve"> competente, quando a ati</w:t>
      </w:r>
      <w:r>
        <w:rPr>
          <w:sz w:val="24"/>
          <w:szCs w:val="24"/>
        </w:rPr>
        <w:t>vidade assim o exigir.</w:t>
      </w:r>
    </w:p>
    <w:p w:rsidR="007B1B02" w:rsidRPr="00F56186" w:rsidRDefault="007B1B02" w:rsidP="007B1B02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F56186">
        <w:rPr>
          <w:b/>
          <w:bCs/>
          <w:i/>
          <w:iCs/>
          <w:sz w:val="24"/>
          <w:szCs w:val="24"/>
        </w:rPr>
        <w:t xml:space="preserve">Observação: </w:t>
      </w:r>
      <w:r>
        <w:rPr>
          <w:b/>
          <w:bCs/>
          <w:i/>
          <w:iCs/>
          <w:sz w:val="24"/>
          <w:szCs w:val="24"/>
        </w:rPr>
        <w:t>Será dispensada da apresentação</w:t>
      </w:r>
      <w:r w:rsidRPr="00F56186">
        <w:rPr>
          <w:b/>
          <w:bCs/>
          <w:i/>
          <w:iCs/>
          <w:sz w:val="24"/>
          <w:szCs w:val="24"/>
        </w:rPr>
        <w:t xml:space="preserve"> no envelope de habilitação, dos documentos referidos no item 7.1.2, a empresa que já os houver apresentado no momento do credenciamento, previsto no item </w:t>
      </w:r>
      <w:proofErr w:type="gramStart"/>
      <w:r w:rsidRPr="00F56186">
        <w:rPr>
          <w:b/>
          <w:bCs/>
          <w:i/>
          <w:iCs/>
          <w:sz w:val="24"/>
          <w:szCs w:val="24"/>
        </w:rPr>
        <w:t>3</w:t>
      </w:r>
      <w:proofErr w:type="gramEnd"/>
      <w:r w:rsidRPr="00F56186">
        <w:rPr>
          <w:b/>
          <w:bCs/>
          <w:i/>
          <w:iCs/>
          <w:sz w:val="24"/>
          <w:szCs w:val="24"/>
        </w:rPr>
        <w:t xml:space="preserve"> deste edital.</w:t>
      </w:r>
    </w:p>
    <w:p w:rsidR="007B1B02" w:rsidRPr="00BB35D2" w:rsidRDefault="007B1B02" w:rsidP="007B1B0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7.1.3 - REGULARIDADE FISCAL:</w:t>
      </w:r>
    </w:p>
    <w:p w:rsidR="007B1B02" w:rsidRPr="00BB35D2" w:rsidRDefault="007B1B02" w:rsidP="007B1B0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a)</w:t>
      </w:r>
      <w:r w:rsidRPr="00BB35D2">
        <w:rPr>
          <w:sz w:val="24"/>
          <w:szCs w:val="24"/>
        </w:rPr>
        <w:t xml:space="preserve"> prova de inscrição no Cadastro Nacional de Pessoa Jurídica (CNPJ/MF);</w:t>
      </w:r>
    </w:p>
    <w:p w:rsidR="007B1B02" w:rsidRPr="00BB35D2" w:rsidRDefault="007B1B02" w:rsidP="007B1B0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b)</w:t>
      </w:r>
      <w:r w:rsidRPr="00BB35D2">
        <w:rPr>
          <w:sz w:val="24"/>
          <w:szCs w:val="24"/>
        </w:rPr>
        <w:t xml:space="preserve"> Prova de regularidade fiscal junto...</w:t>
      </w:r>
    </w:p>
    <w:p w:rsidR="007B1B02" w:rsidRPr="00BB35D2" w:rsidRDefault="007B1B02" w:rsidP="007B1B02">
      <w:pPr>
        <w:numPr>
          <w:ilvl w:val="1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0" w:firstLine="1620"/>
        <w:jc w:val="both"/>
        <w:rPr>
          <w:sz w:val="24"/>
          <w:szCs w:val="24"/>
        </w:rPr>
      </w:pPr>
      <w:r w:rsidRPr="00BB35D2">
        <w:rPr>
          <w:sz w:val="24"/>
          <w:szCs w:val="24"/>
        </w:rPr>
        <w:t>...a previdência social (INSS)</w:t>
      </w:r>
      <w:r>
        <w:rPr>
          <w:sz w:val="24"/>
          <w:szCs w:val="24"/>
        </w:rPr>
        <w:t>, Fazenda Federal e Divida Ativa da União</w:t>
      </w:r>
      <w:r w:rsidRPr="00BB35D2">
        <w:rPr>
          <w:sz w:val="24"/>
          <w:szCs w:val="24"/>
        </w:rPr>
        <w:t>;</w:t>
      </w:r>
    </w:p>
    <w:p w:rsidR="007B1B02" w:rsidRDefault="007B1B02" w:rsidP="007B1B02">
      <w:pPr>
        <w:numPr>
          <w:ilvl w:val="1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0" w:firstLine="1620"/>
        <w:jc w:val="both"/>
        <w:rPr>
          <w:sz w:val="24"/>
          <w:szCs w:val="24"/>
        </w:rPr>
      </w:pPr>
      <w:r w:rsidRPr="00BB35D2">
        <w:rPr>
          <w:sz w:val="24"/>
          <w:szCs w:val="24"/>
        </w:rPr>
        <w:t>...ao FGTS;</w:t>
      </w:r>
    </w:p>
    <w:p w:rsidR="007B1B02" w:rsidRPr="008F541F" w:rsidRDefault="007B1B02" w:rsidP="007B1B02">
      <w:pPr>
        <w:numPr>
          <w:ilvl w:val="1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0" w:firstLine="1620"/>
        <w:jc w:val="both"/>
        <w:rPr>
          <w:sz w:val="24"/>
          <w:szCs w:val="24"/>
        </w:rPr>
      </w:pPr>
      <w:r w:rsidRPr="008F541F">
        <w:rPr>
          <w:sz w:val="24"/>
          <w:szCs w:val="24"/>
        </w:rPr>
        <w:t>...</w:t>
      </w:r>
      <w:r w:rsidRPr="008F541F">
        <w:rPr>
          <w:bCs/>
          <w:sz w:val="24"/>
          <w:szCs w:val="24"/>
        </w:rPr>
        <w:t xml:space="preserve"> </w:t>
      </w:r>
      <w:proofErr w:type="gramStart"/>
      <w:r w:rsidRPr="008F541F">
        <w:rPr>
          <w:bCs/>
          <w:sz w:val="24"/>
          <w:szCs w:val="24"/>
        </w:rPr>
        <w:t>à</w:t>
      </w:r>
      <w:proofErr w:type="gramEnd"/>
      <w:r w:rsidRPr="008F541F">
        <w:rPr>
          <w:bCs/>
          <w:sz w:val="24"/>
          <w:szCs w:val="24"/>
        </w:rPr>
        <w:t xml:space="preserve"> justiça do trabalho(CNDT</w:t>
      </w:r>
      <w:r>
        <w:rPr>
          <w:bCs/>
          <w:sz w:val="24"/>
          <w:szCs w:val="24"/>
        </w:rPr>
        <w:t>);</w:t>
      </w:r>
    </w:p>
    <w:p w:rsidR="007B1B02" w:rsidRPr="00BB35D2" w:rsidRDefault="007B1B02" w:rsidP="007B1B02">
      <w:pPr>
        <w:numPr>
          <w:ilvl w:val="1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0" w:firstLine="1620"/>
        <w:jc w:val="both"/>
        <w:rPr>
          <w:sz w:val="24"/>
          <w:szCs w:val="24"/>
        </w:rPr>
      </w:pPr>
      <w:r w:rsidRPr="00BB35D2">
        <w:rPr>
          <w:sz w:val="24"/>
          <w:szCs w:val="24"/>
        </w:rPr>
        <w:t>...à Fazenda Estadual;</w:t>
      </w:r>
    </w:p>
    <w:p w:rsidR="007B1B02" w:rsidRDefault="007B1B02" w:rsidP="007B1B02">
      <w:pPr>
        <w:numPr>
          <w:ilvl w:val="1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0" w:firstLine="1620"/>
        <w:jc w:val="both"/>
        <w:rPr>
          <w:sz w:val="24"/>
          <w:szCs w:val="24"/>
        </w:rPr>
      </w:pPr>
      <w:r w:rsidRPr="00BB35D2">
        <w:rPr>
          <w:sz w:val="24"/>
          <w:szCs w:val="24"/>
        </w:rPr>
        <w:t xml:space="preserve">...à Fazenda </w:t>
      </w:r>
      <w:r>
        <w:rPr>
          <w:sz w:val="24"/>
          <w:szCs w:val="24"/>
        </w:rPr>
        <w:t>do município sede da licitante.</w:t>
      </w:r>
    </w:p>
    <w:p w:rsidR="007B1B02" w:rsidRPr="00BB35D2" w:rsidRDefault="007B1B02" w:rsidP="007B1B02">
      <w:pPr>
        <w:tabs>
          <w:tab w:val="left" w:pos="4253"/>
          <w:tab w:val="left" w:pos="5387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7.1.4 - QUALIFICAÇÃO ECONÔMICO-FINANCEIRA</w:t>
      </w:r>
      <w:r>
        <w:rPr>
          <w:b/>
          <w:sz w:val="24"/>
          <w:szCs w:val="24"/>
        </w:rPr>
        <w:t xml:space="preserve"> E TÉCNICA</w:t>
      </w:r>
      <w:r w:rsidRPr="00BB35D2">
        <w:rPr>
          <w:b/>
          <w:sz w:val="24"/>
          <w:szCs w:val="24"/>
        </w:rPr>
        <w:t>:</w:t>
      </w:r>
    </w:p>
    <w:p w:rsidR="007B1B02" w:rsidRDefault="007B1B02" w:rsidP="007B1B02">
      <w:pPr>
        <w:tabs>
          <w:tab w:val="left" w:pos="720"/>
          <w:tab w:val="left" w:pos="1140"/>
          <w:tab w:val="left" w:pos="4253"/>
          <w:tab w:val="left" w:pos="5387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a)</w:t>
      </w:r>
      <w:r w:rsidRPr="00BB35D2">
        <w:rPr>
          <w:sz w:val="24"/>
          <w:szCs w:val="24"/>
        </w:rPr>
        <w:t xml:space="preserve"> certidão negativa de falência/concordata ou certidão de recuperação judicial expedida pelo distribuidor da sede da pessoa jurídica, com data de emissão não anterior a 30 (trinta) dias da data </w:t>
      </w:r>
      <w:r>
        <w:rPr>
          <w:sz w:val="24"/>
          <w:szCs w:val="24"/>
        </w:rPr>
        <w:t>de abertura da licitação</w:t>
      </w:r>
      <w:r w:rsidRPr="00BB35D2">
        <w:rPr>
          <w:sz w:val="24"/>
          <w:szCs w:val="24"/>
        </w:rPr>
        <w:t>, exceto se prazo mais longo de validade estiver expresso no documento.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7.2 </w:t>
      </w:r>
      <w:r w:rsidRPr="00BB35D2">
        <w:rPr>
          <w:sz w:val="24"/>
          <w:szCs w:val="24"/>
        </w:rPr>
        <w:t xml:space="preserve">Para as empresas cadastradas no Município, a documentação poderá ser substituída pelo seu </w:t>
      </w:r>
      <w:r w:rsidRPr="00BB35D2">
        <w:rPr>
          <w:b/>
          <w:bCs/>
          <w:sz w:val="24"/>
          <w:szCs w:val="24"/>
        </w:rPr>
        <w:t>CERTIFICADO DE REGISTRO DE FORNECEDOR</w:t>
      </w:r>
      <w:r w:rsidRPr="00BB35D2">
        <w:rPr>
          <w:sz w:val="24"/>
          <w:szCs w:val="24"/>
        </w:rPr>
        <w:t>, desde que seu objetivo social seja compatível com o objeto licitado e o registro cadastral esteja no prazo de validade.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7.3 A"/>
        </w:smartTagPr>
        <w:r w:rsidRPr="00BB35D2">
          <w:rPr>
            <w:b/>
            <w:sz w:val="24"/>
            <w:szCs w:val="24"/>
          </w:rPr>
          <w:t xml:space="preserve">7.3 </w:t>
        </w:r>
        <w:r w:rsidRPr="00BB35D2">
          <w:rPr>
            <w:sz w:val="24"/>
            <w:szCs w:val="24"/>
          </w:rPr>
          <w:t>A</w:t>
        </w:r>
      </w:smartTag>
      <w:r w:rsidRPr="00BB35D2">
        <w:rPr>
          <w:sz w:val="24"/>
          <w:szCs w:val="24"/>
        </w:rPr>
        <w:t xml:space="preserve"> microempresa e a empresa de pequeno porte, bem como a cooperativa que atender </w:t>
      </w:r>
      <w:r w:rsidRPr="001D4B2D">
        <w:rPr>
          <w:sz w:val="24"/>
          <w:szCs w:val="24"/>
        </w:rPr>
        <w:t>ao item 3.3</w:t>
      </w:r>
      <w:r w:rsidRPr="00BB35D2">
        <w:rPr>
          <w:sz w:val="24"/>
          <w:szCs w:val="24"/>
        </w:rPr>
        <w:t xml:space="preserve"> “a.7” e “a.8”, que possuir restrição em qualquer dos documentos de </w:t>
      </w:r>
      <w:r w:rsidRPr="00EA65AF">
        <w:rPr>
          <w:b/>
          <w:sz w:val="24"/>
          <w:szCs w:val="24"/>
        </w:rPr>
        <w:t>regularidade fiscal</w:t>
      </w:r>
      <w:r w:rsidRPr="00BB35D2">
        <w:rPr>
          <w:sz w:val="24"/>
          <w:szCs w:val="24"/>
        </w:rPr>
        <w:t xml:space="preserve">, terá sua habilitação condicionada à apresentação de nova documentação, que comprove a sua regularidade em </w:t>
      </w:r>
      <w:r>
        <w:rPr>
          <w:sz w:val="24"/>
          <w:szCs w:val="24"/>
        </w:rPr>
        <w:t>cinco</w:t>
      </w:r>
      <w:r w:rsidRPr="00BB35D2">
        <w:rPr>
          <w:sz w:val="24"/>
          <w:szCs w:val="24"/>
        </w:rPr>
        <w:t xml:space="preserve"> dias úteis, a</w:t>
      </w:r>
      <w:r>
        <w:rPr>
          <w:sz w:val="24"/>
          <w:szCs w:val="24"/>
        </w:rPr>
        <w:t xml:space="preserve"> contar da data</w:t>
      </w:r>
      <w:r w:rsidRPr="00BB35D2">
        <w:rPr>
          <w:sz w:val="24"/>
          <w:szCs w:val="24"/>
        </w:rPr>
        <w:t xml:space="preserve"> da sessão em que foi declarada como vencedora do certame.</w:t>
      </w:r>
    </w:p>
    <w:p w:rsidR="007B1B02" w:rsidRPr="00BB35D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 xml:space="preserve">7.3.1 </w:t>
      </w:r>
      <w:r w:rsidRPr="00BB35D2">
        <w:rPr>
          <w:sz w:val="24"/>
          <w:szCs w:val="24"/>
        </w:rPr>
        <w:t xml:space="preserve">O prazo de que trata o item anterior poderá ser prorrogado uma vez por igual período, </w:t>
      </w:r>
      <w:r w:rsidRPr="00EA65AF">
        <w:rPr>
          <w:b/>
          <w:sz w:val="24"/>
          <w:szCs w:val="24"/>
        </w:rPr>
        <w:t>a critério da Administração</w:t>
      </w:r>
      <w:r w:rsidRPr="00BB35D2">
        <w:rPr>
          <w:sz w:val="24"/>
          <w:szCs w:val="24"/>
        </w:rPr>
        <w:t>, desde que seja requerido pelo interessado de forma motivada e durante o transcurso do prazo</w:t>
      </w:r>
      <w:r>
        <w:rPr>
          <w:sz w:val="24"/>
          <w:szCs w:val="24"/>
        </w:rPr>
        <w:t xml:space="preserve"> inicialmente previsto</w:t>
      </w:r>
      <w:r w:rsidRPr="00BB35D2">
        <w:rPr>
          <w:sz w:val="24"/>
          <w:szCs w:val="24"/>
        </w:rPr>
        <w:t>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7.3.2 </w:t>
      </w:r>
      <w:r w:rsidRPr="00BB35D2">
        <w:rPr>
          <w:sz w:val="24"/>
          <w:szCs w:val="24"/>
        </w:rPr>
        <w:t xml:space="preserve">Ocorrendo a situação prevista no item 7.3, a sessão do pregão será suspensa, </w:t>
      </w:r>
      <w:r>
        <w:rPr>
          <w:sz w:val="24"/>
          <w:szCs w:val="24"/>
        </w:rPr>
        <w:t>devendo</w:t>
      </w:r>
      <w:r w:rsidRPr="00BB35D2">
        <w:rPr>
          <w:sz w:val="24"/>
          <w:szCs w:val="24"/>
        </w:rPr>
        <w:t xml:space="preserve"> o pregoeiro fixar, desde logo, a data em que se dará continuidade ao certame, ficando os licitantes já intimados a comparecer ao ato público, a fim de acompanhar o julgamento da habilitação.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7.3.3 </w:t>
      </w:r>
      <w:r w:rsidRPr="00BB35D2">
        <w:rPr>
          <w:sz w:val="24"/>
          <w:szCs w:val="24"/>
        </w:rPr>
        <w:t xml:space="preserve">O benefício de que trata o item 7.3 não eximirá a microempresa, a empresa de pequeno porte </w:t>
      </w:r>
      <w:r>
        <w:rPr>
          <w:sz w:val="24"/>
          <w:szCs w:val="24"/>
        </w:rPr>
        <w:t>ou</w:t>
      </w:r>
      <w:r w:rsidRPr="00BB35D2">
        <w:rPr>
          <w:sz w:val="24"/>
          <w:szCs w:val="24"/>
        </w:rPr>
        <w:t xml:space="preserve"> cooperativa, da apresentação de todos os documentos, ainda que apresentem alguma restrição.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7.3.4 </w:t>
      </w:r>
      <w:r w:rsidRPr="00BB35D2">
        <w:rPr>
          <w:sz w:val="24"/>
          <w:szCs w:val="24"/>
        </w:rPr>
        <w:t>A não regularização da documentação, no prazo fixado no item 7.3, implicará na inabilitação do licitante, sem prejuízo das penalidades previstas neste edital.</w:t>
      </w:r>
    </w:p>
    <w:p w:rsidR="007B1B02" w:rsidRPr="00BB35D2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7.4 </w:t>
      </w:r>
      <w:r w:rsidRPr="00BB35D2">
        <w:rPr>
          <w:sz w:val="24"/>
          <w:szCs w:val="24"/>
        </w:rPr>
        <w:t xml:space="preserve">O envelope de documentação que não for aberto ficará em poder do pregoeiro pelo prazo de 30 (trinta) dias, a contar da homologação da licitação, devendo a licitante retirá-lo após </w:t>
      </w:r>
      <w:r w:rsidR="00761A29">
        <w:rPr>
          <w:sz w:val="24"/>
          <w:szCs w:val="24"/>
        </w:rPr>
        <w:t>este</w:t>
      </w:r>
      <w:r w:rsidRPr="00BB35D2">
        <w:rPr>
          <w:sz w:val="24"/>
          <w:szCs w:val="24"/>
        </w:rPr>
        <w:t xml:space="preserve"> período, no prazo de </w:t>
      </w:r>
      <w:proofErr w:type="gramStart"/>
      <w:r w:rsidRPr="00BB35D2">
        <w:rPr>
          <w:sz w:val="24"/>
          <w:szCs w:val="24"/>
        </w:rPr>
        <w:t>5</w:t>
      </w:r>
      <w:proofErr w:type="gramEnd"/>
      <w:r w:rsidRPr="00BB35D2">
        <w:rPr>
          <w:sz w:val="24"/>
          <w:szCs w:val="24"/>
        </w:rPr>
        <w:t xml:space="preserve"> (cinco) dias, sob pena de inutilização do envelope.</w:t>
      </w:r>
    </w:p>
    <w:p w:rsidR="007B1B0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7B1B02" w:rsidRDefault="007B1B02" w:rsidP="007B1B02">
      <w:pPr>
        <w:tabs>
          <w:tab w:val="left" w:pos="1134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VIII – DOS RECURSOS ADMINISTRATIVOS</w:t>
      </w:r>
    </w:p>
    <w:p w:rsidR="007B1B02" w:rsidRPr="00B456B7" w:rsidRDefault="007B1B02" w:rsidP="007B1B02">
      <w:pPr>
        <w:tabs>
          <w:tab w:val="left" w:pos="1134"/>
        </w:tabs>
        <w:jc w:val="both"/>
        <w:rPr>
          <w:sz w:val="24"/>
          <w:szCs w:val="24"/>
        </w:rPr>
      </w:pPr>
      <w:r w:rsidRPr="00B456B7">
        <w:rPr>
          <w:sz w:val="24"/>
          <w:szCs w:val="24"/>
        </w:rPr>
        <w:t>Encerrada</w:t>
      </w:r>
      <w:r>
        <w:rPr>
          <w:sz w:val="24"/>
          <w:szCs w:val="24"/>
        </w:rPr>
        <w:t xml:space="preserve"> a etapa competitiva o pregoeiro oportunizará </w:t>
      </w:r>
      <w:proofErr w:type="gramStart"/>
      <w:r>
        <w:rPr>
          <w:sz w:val="24"/>
          <w:szCs w:val="24"/>
        </w:rPr>
        <w:t>às</w:t>
      </w:r>
      <w:proofErr w:type="gramEnd"/>
      <w:r>
        <w:rPr>
          <w:sz w:val="24"/>
          <w:szCs w:val="24"/>
        </w:rPr>
        <w:t xml:space="preserve"> licitantes a manifestação da intenção de interpor recurso, cientificando-os de que a falta da manifestação imediata e motivada desta, implicará na decadência do direito de recorrer. 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lastRenderedPageBreak/>
        <w:t xml:space="preserve">8.1 </w:t>
      </w:r>
      <w:r w:rsidRPr="00BB35D2">
        <w:rPr>
          <w:sz w:val="24"/>
          <w:szCs w:val="24"/>
        </w:rPr>
        <w:t xml:space="preserve">Tendo </w:t>
      </w:r>
      <w:proofErr w:type="gramStart"/>
      <w:r w:rsidRPr="00BB35D2">
        <w:rPr>
          <w:sz w:val="24"/>
          <w:szCs w:val="24"/>
        </w:rPr>
        <w:t>a licitante manifestado</w:t>
      </w:r>
      <w:proofErr w:type="gramEnd"/>
      <w:r w:rsidRPr="00BB35D2">
        <w:rPr>
          <w:sz w:val="24"/>
          <w:szCs w:val="24"/>
        </w:rPr>
        <w:t xml:space="preserve"> motivadamente, na sessão pública do pregão a intenção de recorrer, esta terá o prazo de 03 (três) dias </w:t>
      </w:r>
      <w:r>
        <w:rPr>
          <w:sz w:val="24"/>
          <w:szCs w:val="24"/>
        </w:rPr>
        <w:t>úteis</w:t>
      </w:r>
      <w:r w:rsidRPr="00BB35D2">
        <w:rPr>
          <w:sz w:val="24"/>
          <w:szCs w:val="24"/>
        </w:rPr>
        <w:t xml:space="preserve"> para a</w:t>
      </w:r>
      <w:r>
        <w:rPr>
          <w:sz w:val="24"/>
          <w:szCs w:val="24"/>
        </w:rPr>
        <w:t xml:space="preserve"> sustentação</w:t>
      </w:r>
      <w:r w:rsidRPr="00BB35D2">
        <w:rPr>
          <w:sz w:val="24"/>
          <w:szCs w:val="24"/>
        </w:rPr>
        <w:t xml:space="preserve"> das razões de recurso.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8.2 </w:t>
      </w:r>
      <w:proofErr w:type="gramStart"/>
      <w:r w:rsidRPr="00BB35D2">
        <w:rPr>
          <w:sz w:val="24"/>
          <w:szCs w:val="24"/>
        </w:rPr>
        <w:t>Constará</w:t>
      </w:r>
      <w:proofErr w:type="gramEnd"/>
      <w:r w:rsidRPr="00BB35D2">
        <w:rPr>
          <w:sz w:val="24"/>
          <w:szCs w:val="24"/>
        </w:rPr>
        <w:t xml:space="preserve"> na ata da sessão à síntese das razões de recurso apresentadas, bem como o registro de que todas as demais licitantes ficaram intimadas para, querendo, manifestarem-se sobre as razões do recurso no prazo de 03 (três) dias </w:t>
      </w:r>
      <w:r>
        <w:rPr>
          <w:sz w:val="24"/>
          <w:szCs w:val="24"/>
        </w:rPr>
        <w:t>uteis</w:t>
      </w:r>
      <w:r w:rsidRPr="00BB35D2">
        <w:rPr>
          <w:sz w:val="24"/>
          <w:szCs w:val="24"/>
        </w:rPr>
        <w:t>, após o término do prazo d</w:t>
      </w:r>
      <w:r>
        <w:rPr>
          <w:sz w:val="24"/>
          <w:szCs w:val="24"/>
        </w:rPr>
        <w:t>a recorrente, proporcionando-se</w:t>
      </w:r>
      <w:r w:rsidRPr="00BB35D2">
        <w:rPr>
          <w:sz w:val="24"/>
          <w:szCs w:val="24"/>
        </w:rPr>
        <w:t xml:space="preserve"> a todas, vista imediata do processo.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8.3 A"/>
        </w:smartTagPr>
        <w:r w:rsidRPr="00BB35D2">
          <w:rPr>
            <w:b/>
            <w:sz w:val="24"/>
            <w:szCs w:val="24"/>
          </w:rPr>
          <w:t xml:space="preserve">8.3 </w:t>
        </w:r>
        <w:r w:rsidRPr="00BB35D2">
          <w:rPr>
            <w:sz w:val="24"/>
            <w:szCs w:val="24"/>
          </w:rPr>
          <w:t>A</w:t>
        </w:r>
      </w:smartTag>
      <w:r w:rsidRPr="00BB35D2">
        <w:rPr>
          <w:sz w:val="24"/>
          <w:szCs w:val="24"/>
        </w:rPr>
        <w:t xml:space="preserve"> manifestação expressa da intenção de interpor recurso e da motivação, na sessão pública do pregão, são pressupostos de admissibilidade dos recursos.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8.4 </w:t>
      </w:r>
      <w:r w:rsidRPr="00BB35D2">
        <w:rPr>
          <w:sz w:val="24"/>
          <w:szCs w:val="24"/>
        </w:rPr>
        <w:t xml:space="preserve">O recurso será dirigido </w:t>
      </w:r>
      <w:r>
        <w:rPr>
          <w:sz w:val="24"/>
          <w:szCs w:val="24"/>
        </w:rPr>
        <w:t>ao pregoeiro</w:t>
      </w:r>
      <w:r w:rsidRPr="00BB35D2">
        <w:rPr>
          <w:sz w:val="24"/>
          <w:szCs w:val="24"/>
        </w:rPr>
        <w:t xml:space="preserve"> que praticou o ato recorrido, </w:t>
      </w:r>
      <w:r>
        <w:rPr>
          <w:sz w:val="24"/>
          <w:szCs w:val="24"/>
        </w:rPr>
        <w:t xml:space="preserve">o </w:t>
      </w:r>
      <w:r w:rsidRPr="00BB35D2">
        <w:rPr>
          <w:sz w:val="24"/>
          <w:szCs w:val="24"/>
        </w:rPr>
        <w:t xml:space="preserve">qual poderá no prazo de </w:t>
      </w:r>
      <w:proofErr w:type="gramStart"/>
      <w:r w:rsidRPr="00BB35D2">
        <w:rPr>
          <w:sz w:val="24"/>
          <w:szCs w:val="24"/>
        </w:rPr>
        <w:t>5</w:t>
      </w:r>
      <w:proofErr w:type="gramEnd"/>
      <w:r w:rsidRPr="00BB35D2">
        <w:rPr>
          <w:sz w:val="24"/>
          <w:szCs w:val="24"/>
        </w:rPr>
        <w:t xml:space="preserve"> (cinco) dias úteis, reconsiderar sua decisão ou fazê-lo subir, acompanhado de suas </w:t>
      </w:r>
      <w:r>
        <w:rPr>
          <w:sz w:val="24"/>
          <w:szCs w:val="24"/>
        </w:rPr>
        <w:t>contrar</w:t>
      </w:r>
      <w:r w:rsidRPr="00BB35D2">
        <w:rPr>
          <w:sz w:val="24"/>
          <w:szCs w:val="24"/>
        </w:rPr>
        <w:t>razões, devendo neste caso, a decisão ser proferida em 5 (cinco) dias úteis, contado</w:t>
      </w:r>
      <w:r>
        <w:rPr>
          <w:sz w:val="24"/>
          <w:szCs w:val="24"/>
        </w:rPr>
        <w:t>s</w:t>
      </w:r>
      <w:r w:rsidRPr="00BB35D2">
        <w:rPr>
          <w:sz w:val="24"/>
          <w:szCs w:val="24"/>
        </w:rPr>
        <w:t xml:space="preserve"> da subida do recurso, sob pena de responsabilidade daquele que houver dado causa à demora.</w:t>
      </w:r>
    </w:p>
    <w:p w:rsidR="007B1B02" w:rsidRDefault="007B1B02" w:rsidP="007B1B02">
      <w:pPr>
        <w:jc w:val="both"/>
        <w:rPr>
          <w:b/>
          <w:sz w:val="24"/>
          <w:szCs w:val="24"/>
        </w:rPr>
      </w:pPr>
    </w:p>
    <w:p w:rsidR="007B1B02" w:rsidRPr="00BB35D2" w:rsidRDefault="007B1B02" w:rsidP="007B1B02">
      <w:pPr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IX – DO PAGAMENTO.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9.1</w:t>
      </w:r>
      <w:r w:rsidRPr="00BB35D2">
        <w:rPr>
          <w:sz w:val="24"/>
          <w:szCs w:val="24"/>
        </w:rPr>
        <w:t xml:space="preserve"> O pagamento</w:t>
      </w:r>
      <w:r>
        <w:rPr>
          <w:sz w:val="24"/>
          <w:szCs w:val="24"/>
        </w:rPr>
        <w:t xml:space="preserve"> pelos serviços prestados,</w:t>
      </w:r>
      <w:r w:rsidRPr="00BB35D2">
        <w:rPr>
          <w:sz w:val="24"/>
          <w:szCs w:val="24"/>
        </w:rPr>
        <w:t xml:space="preserve"> será efetuado até </w:t>
      </w:r>
      <w:r>
        <w:rPr>
          <w:sz w:val="24"/>
          <w:szCs w:val="24"/>
        </w:rPr>
        <w:t xml:space="preserve">o </w:t>
      </w:r>
      <w:r w:rsidRPr="00BB35D2">
        <w:rPr>
          <w:sz w:val="24"/>
          <w:szCs w:val="24"/>
        </w:rPr>
        <w:t>10</w:t>
      </w:r>
      <w:r>
        <w:rPr>
          <w:sz w:val="24"/>
          <w:szCs w:val="24"/>
        </w:rPr>
        <w:t>º</w:t>
      </w:r>
      <w:r w:rsidRPr="00BB35D2">
        <w:rPr>
          <w:sz w:val="24"/>
          <w:szCs w:val="24"/>
        </w:rPr>
        <w:t xml:space="preserve"> (</w:t>
      </w:r>
      <w:r>
        <w:rPr>
          <w:sz w:val="24"/>
          <w:szCs w:val="24"/>
        </w:rPr>
        <w:t>décimo</w:t>
      </w:r>
      <w:r w:rsidRPr="00BB35D2">
        <w:rPr>
          <w:sz w:val="24"/>
          <w:szCs w:val="24"/>
        </w:rPr>
        <w:t xml:space="preserve">) dia </w:t>
      </w:r>
      <w:r>
        <w:rPr>
          <w:sz w:val="24"/>
          <w:szCs w:val="24"/>
        </w:rPr>
        <w:t xml:space="preserve">útil do mês subsequente ao da prestação do serviço mediante a apresentação da respectiva </w:t>
      </w:r>
      <w:r w:rsidRPr="00BB35D2">
        <w:rPr>
          <w:sz w:val="24"/>
          <w:szCs w:val="24"/>
        </w:rPr>
        <w:t>NOTA FISCAL</w:t>
      </w:r>
      <w:r>
        <w:rPr>
          <w:sz w:val="24"/>
          <w:szCs w:val="24"/>
        </w:rPr>
        <w:t xml:space="preserve">, </w:t>
      </w:r>
      <w:r w:rsidRPr="00BB35D2">
        <w:rPr>
          <w:sz w:val="24"/>
          <w:szCs w:val="24"/>
        </w:rPr>
        <w:t xml:space="preserve">em conta corrente </w:t>
      </w:r>
      <w:r>
        <w:rPr>
          <w:sz w:val="24"/>
          <w:szCs w:val="24"/>
        </w:rPr>
        <w:t>de banco indicada pelo vencedor do certame.</w:t>
      </w:r>
    </w:p>
    <w:p w:rsidR="007B1B02" w:rsidRPr="00BB35D2" w:rsidRDefault="007B1B02" w:rsidP="007B1B02">
      <w:pPr>
        <w:tabs>
          <w:tab w:val="left" w:pos="27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9.2</w:t>
      </w:r>
      <w:r w:rsidRPr="00BB35D2">
        <w:rPr>
          <w:sz w:val="24"/>
          <w:szCs w:val="24"/>
        </w:rPr>
        <w:t xml:space="preserve"> Não </w:t>
      </w:r>
      <w:proofErr w:type="gramStart"/>
      <w:r w:rsidRPr="00BB35D2">
        <w:rPr>
          <w:sz w:val="24"/>
          <w:szCs w:val="24"/>
        </w:rPr>
        <w:t>será</w:t>
      </w:r>
      <w:proofErr w:type="gramEnd"/>
      <w:r w:rsidRPr="00BB35D2">
        <w:rPr>
          <w:sz w:val="24"/>
          <w:szCs w:val="24"/>
        </w:rPr>
        <w:t xml:space="preserve"> efetuado qualquer pagamento ao </w:t>
      </w:r>
      <w:r w:rsidRPr="00BB35D2">
        <w:rPr>
          <w:b/>
          <w:sz w:val="24"/>
          <w:szCs w:val="24"/>
        </w:rPr>
        <w:t>CONTRATADO</w:t>
      </w:r>
      <w:r w:rsidRPr="00BB35D2">
        <w:rPr>
          <w:sz w:val="24"/>
          <w:szCs w:val="24"/>
        </w:rPr>
        <w:t>, enquanto houver pendências, ou não se realizar a liquidação da obrigação financeira em virtude de penalidade ou inadimplência contratual.</w:t>
      </w:r>
    </w:p>
    <w:p w:rsidR="007B1B02" w:rsidRPr="00BB35D2" w:rsidRDefault="007B1B02" w:rsidP="007B1B02">
      <w:pPr>
        <w:pStyle w:val="Recuodecorpodetexto3"/>
        <w:spacing w:after="0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9.3</w:t>
      </w:r>
      <w:r w:rsidRPr="00BB35D2">
        <w:rPr>
          <w:sz w:val="24"/>
          <w:szCs w:val="24"/>
        </w:rPr>
        <w:t xml:space="preserve"> Para o caso de faturas incorretas, a Prefeitura Municipal de </w:t>
      </w:r>
      <w:proofErr w:type="spellStart"/>
      <w:r w:rsidRPr="00BB35D2">
        <w:rPr>
          <w:sz w:val="24"/>
          <w:szCs w:val="24"/>
        </w:rPr>
        <w:t>Pirapó</w:t>
      </w:r>
      <w:proofErr w:type="spellEnd"/>
      <w:r w:rsidRPr="00BB35D2">
        <w:rPr>
          <w:sz w:val="24"/>
          <w:szCs w:val="24"/>
        </w:rPr>
        <w:t xml:space="preserve"> terá o prazo de </w:t>
      </w:r>
      <w:proofErr w:type="gramStart"/>
      <w:r w:rsidRPr="00BB35D2">
        <w:rPr>
          <w:sz w:val="24"/>
          <w:szCs w:val="24"/>
        </w:rPr>
        <w:t>5</w:t>
      </w:r>
      <w:proofErr w:type="gramEnd"/>
      <w:r w:rsidRPr="00BB35D2">
        <w:rPr>
          <w:sz w:val="24"/>
          <w:szCs w:val="24"/>
        </w:rPr>
        <w:t xml:space="preserve"> (cinco) dias úteis para devolução à licitante vencedora, passando a contar novo prazo de 5 (cinco) dias úteis, após a entrega da nova NOTA FISCAL.</w:t>
      </w:r>
    </w:p>
    <w:p w:rsidR="007B1B02" w:rsidRPr="00BB35D2" w:rsidRDefault="007B1B02" w:rsidP="007B1B02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BB35D2"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>4</w:t>
      </w:r>
      <w:r w:rsidRPr="00BB35D2">
        <w:rPr>
          <w:sz w:val="24"/>
          <w:szCs w:val="24"/>
        </w:rPr>
        <w:t xml:space="preserve"> Não serão considerados para efeitos de correção, atrasos </w:t>
      </w:r>
      <w:r>
        <w:rPr>
          <w:sz w:val="24"/>
          <w:szCs w:val="24"/>
        </w:rPr>
        <w:t>decorrentes</w:t>
      </w:r>
      <w:r w:rsidRPr="00BB35D2">
        <w:rPr>
          <w:sz w:val="24"/>
          <w:szCs w:val="24"/>
        </w:rPr>
        <w:t xml:space="preserve"> de responsabilidade da licitante vencedora</w:t>
      </w:r>
      <w:r>
        <w:rPr>
          <w:sz w:val="24"/>
          <w:szCs w:val="24"/>
        </w:rPr>
        <w:t>.</w:t>
      </w:r>
    </w:p>
    <w:p w:rsidR="007B1B02" w:rsidRPr="00BB35D2" w:rsidRDefault="007B1B02" w:rsidP="007B1B02">
      <w:pPr>
        <w:jc w:val="both"/>
        <w:rPr>
          <w:bCs/>
          <w:sz w:val="24"/>
          <w:szCs w:val="24"/>
        </w:rPr>
      </w:pPr>
      <w:r w:rsidRPr="00BB35D2"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>5</w:t>
      </w:r>
      <w:r w:rsidRPr="00BB35D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B35D2">
        <w:rPr>
          <w:sz w:val="24"/>
          <w:szCs w:val="24"/>
        </w:rPr>
        <w:t xml:space="preserve"> Prefeitura Municipal de </w:t>
      </w:r>
      <w:proofErr w:type="spellStart"/>
      <w:r w:rsidRPr="00BB35D2">
        <w:rPr>
          <w:sz w:val="24"/>
          <w:szCs w:val="24"/>
        </w:rPr>
        <w:t>Pirapó</w:t>
      </w:r>
      <w:proofErr w:type="spellEnd"/>
      <w:r w:rsidRPr="00BB35D2">
        <w:rPr>
          <w:sz w:val="24"/>
          <w:szCs w:val="24"/>
        </w:rPr>
        <w:t xml:space="preserve"> proceder</w:t>
      </w:r>
      <w:r>
        <w:rPr>
          <w:sz w:val="24"/>
          <w:szCs w:val="24"/>
        </w:rPr>
        <w:t>á</w:t>
      </w:r>
      <w:r w:rsidRPr="00BB35D2">
        <w:rPr>
          <w:sz w:val="24"/>
          <w:szCs w:val="24"/>
        </w:rPr>
        <w:t xml:space="preserve"> à retenção do INSS, ISSQN e IRRF, nos termos d</w:t>
      </w:r>
      <w:r>
        <w:rPr>
          <w:sz w:val="24"/>
          <w:szCs w:val="24"/>
        </w:rPr>
        <w:t>a legislação em vigor</w:t>
      </w:r>
      <w:r w:rsidR="00CA7248">
        <w:rPr>
          <w:sz w:val="24"/>
          <w:szCs w:val="24"/>
        </w:rPr>
        <w:t>.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9.6</w:t>
      </w:r>
      <w:r w:rsidRPr="00BB35D2">
        <w:rPr>
          <w:sz w:val="24"/>
          <w:szCs w:val="24"/>
        </w:rPr>
        <w:t xml:space="preserve"> Na hipótese de atraso no pagamento, os valores serão</w:t>
      </w:r>
      <w:r>
        <w:rPr>
          <w:sz w:val="24"/>
          <w:szCs w:val="24"/>
        </w:rPr>
        <w:t xml:space="preserve"> corrigidos pelo índice de variação de IPCA</w:t>
      </w:r>
      <w:r w:rsidRPr="00BB35D2">
        <w:rPr>
          <w:sz w:val="24"/>
          <w:szCs w:val="24"/>
        </w:rPr>
        <w:t xml:space="preserve">, a contar da data </w:t>
      </w:r>
      <w:r>
        <w:rPr>
          <w:sz w:val="24"/>
          <w:szCs w:val="24"/>
        </w:rPr>
        <w:t xml:space="preserve">prevista, </w:t>
      </w:r>
      <w:r w:rsidRPr="00BB35D2">
        <w:rPr>
          <w:sz w:val="24"/>
          <w:szCs w:val="24"/>
        </w:rPr>
        <w:t>até o dia do efetivo pagamento</w:t>
      </w:r>
      <w:r>
        <w:rPr>
          <w:sz w:val="24"/>
          <w:szCs w:val="24"/>
        </w:rPr>
        <w:t>,</w:t>
      </w:r>
      <w:r w:rsidRPr="00BB35D2">
        <w:rPr>
          <w:sz w:val="24"/>
          <w:szCs w:val="24"/>
        </w:rPr>
        <w:t xml:space="preserve"> acrescidos de juros moratórios à taxa de</w:t>
      </w:r>
      <w:r w:rsidR="00CA7248">
        <w:rPr>
          <w:sz w:val="24"/>
          <w:szCs w:val="24"/>
        </w:rPr>
        <w:t xml:space="preserve"> 0,5</w:t>
      </w:r>
      <w:r w:rsidRPr="00BB35D2">
        <w:rPr>
          <w:sz w:val="24"/>
          <w:szCs w:val="24"/>
        </w:rPr>
        <w:t>% a.m.</w:t>
      </w:r>
    </w:p>
    <w:p w:rsidR="007B1B02" w:rsidRDefault="007B1B02" w:rsidP="007B1B02">
      <w:pPr>
        <w:jc w:val="both"/>
        <w:rPr>
          <w:color w:val="000000"/>
          <w:sz w:val="24"/>
          <w:szCs w:val="24"/>
        </w:rPr>
      </w:pPr>
      <w:r w:rsidRPr="00BB35D2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7</w:t>
      </w:r>
      <w:r w:rsidRPr="00BB35D2">
        <w:rPr>
          <w:b/>
          <w:sz w:val="24"/>
          <w:szCs w:val="24"/>
        </w:rPr>
        <w:t xml:space="preserve"> </w:t>
      </w:r>
      <w:r w:rsidRPr="00BB35D2">
        <w:rPr>
          <w:sz w:val="24"/>
          <w:szCs w:val="24"/>
        </w:rPr>
        <w:t xml:space="preserve">As despesas decorrentes </w:t>
      </w:r>
      <w:proofErr w:type="gramStart"/>
      <w:r w:rsidRPr="00BB35D2">
        <w:rPr>
          <w:sz w:val="24"/>
          <w:szCs w:val="24"/>
        </w:rPr>
        <w:t>da presente</w:t>
      </w:r>
      <w:proofErr w:type="gramEnd"/>
      <w:r w:rsidRPr="00BB35D2">
        <w:rPr>
          <w:sz w:val="24"/>
          <w:szCs w:val="24"/>
        </w:rPr>
        <w:t xml:space="preserve"> licitação correrão à conta </w:t>
      </w:r>
      <w:r w:rsidRPr="00BB35D2">
        <w:rPr>
          <w:color w:val="000000"/>
          <w:sz w:val="24"/>
          <w:szCs w:val="24"/>
        </w:rPr>
        <w:t>da seguinte rubrica</w:t>
      </w:r>
      <w:r>
        <w:rPr>
          <w:color w:val="000000"/>
          <w:sz w:val="24"/>
          <w:szCs w:val="24"/>
        </w:rPr>
        <w:t>:</w:t>
      </w:r>
    </w:p>
    <w:p w:rsidR="00CA7248" w:rsidRDefault="00CA7248" w:rsidP="007B1B02">
      <w:pPr>
        <w:pStyle w:val="Corpodetexto"/>
        <w:rPr>
          <w:sz w:val="22"/>
          <w:szCs w:val="22"/>
        </w:rPr>
      </w:pPr>
      <w:proofErr w:type="gramStart"/>
      <w:r>
        <w:rPr>
          <w:sz w:val="22"/>
          <w:szCs w:val="22"/>
        </w:rPr>
        <w:t>ÓRGÁO:</w:t>
      </w:r>
      <w:proofErr w:type="gramEnd"/>
      <w:r>
        <w:rPr>
          <w:sz w:val="22"/>
          <w:szCs w:val="22"/>
        </w:rPr>
        <w:t>10 – Câmara Municipal de Vereadores.</w:t>
      </w:r>
    </w:p>
    <w:p w:rsidR="00CA7248" w:rsidRDefault="00CA7248" w:rsidP="007B1B02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 xml:space="preserve">UNIDADE </w:t>
      </w:r>
      <w:proofErr w:type="gramStart"/>
      <w:r>
        <w:rPr>
          <w:sz w:val="22"/>
          <w:szCs w:val="22"/>
        </w:rPr>
        <w:t>ORÇ.</w:t>
      </w:r>
      <w:proofErr w:type="gramEnd"/>
      <w:r>
        <w:rPr>
          <w:sz w:val="22"/>
          <w:szCs w:val="22"/>
        </w:rPr>
        <w:t>- 0101 – Câmara Municipal de Vereadores.</w:t>
      </w:r>
    </w:p>
    <w:p w:rsidR="007B1B02" w:rsidRPr="000166FF" w:rsidRDefault="00CA7248" w:rsidP="007B1B02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>ATIVIDADE – 0101.011310001.2003- Divulgação Oficial da Câmara Municipal de Vereadores</w:t>
      </w:r>
      <w:r w:rsidR="007B1B02">
        <w:rPr>
          <w:sz w:val="22"/>
          <w:szCs w:val="22"/>
        </w:rPr>
        <w:t xml:space="preserve"> </w:t>
      </w:r>
    </w:p>
    <w:p w:rsidR="007B1B02" w:rsidRPr="000166FF" w:rsidRDefault="007B1B02" w:rsidP="007B1B02">
      <w:pPr>
        <w:pStyle w:val="Corpodetexto"/>
        <w:rPr>
          <w:sz w:val="22"/>
          <w:szCs w:val="22"/>
        </w:rPr>
      </w:pPr>
      <w:proofErr w:type="gramStart"/>
      <w:r>
        <w:rPr>
          <w:sz w:val="22"/>
          <w:szCs w:val="22"/>
        </w:rPr>
        <w:t>3 3</w:t>
      </w:r>
      <w:proofErr w:type="gramEnd"/>
      <w:r>
        <w:rPr>
          <w:sz w:val="22"/>
          <w:szCs w:val="22"/>
        </w:rPr>
        <w:t xml:space="preserve"> 9 0 3 9</w:t>
      </w:r>
      <w:r w:rsidRPr="000166FF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0166FF">
        <w:rPr>
          <w:sz w:val="22"/>
          <w:szCs w:val="22"/>
        </w:rPr>
        <w:t xml:space="preserve"> </w:t>
      </w:r>
      <w:r>
        <w:rPr>
          <w:sz w:val="22"/>
          <w:szCs w:val="22"/>
        </w:rPr>
        <w:t>OUTROS SERVIÇOS DE TERCEIROS – PESSOA JURÍDICA</w:t>
      </w:r>
    </w:p>
    <w:p w:rsidR="007B1B02" w:rsidRDefault="007B1B02" w:rsidP="007B1B02">
      <w:pPr>
        <w:jc w:val="both"/>
        <w:rPr>
          <w:b/>
          <w:sz w:val="24"/>
          <w:szCs w:val="24"/>
        </w:rPr>
      </w:pPr>
    </w:p>
    <w:p w:rsidR="007B1B02" w:rsidRPr="00BB35D2" w:rsidRDefault="007B1B02" w:rsidP="007B1B02">
      <w:pPr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>X – DAS OBRIGAÇÕES</w:t>
      </w:r>
    </w:p>
    <w:p w:rsidR="007B1B02" w:rsidRPr="00BB35D2" w:rsidRDefault="007B1B02" w:rsidP="007B1B02">
      <w:pPr>
        <w:tabs>
          <w:tab w:val="left" w:pos="1620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 xml:space="preserve">10.1. </w:t>
      </w:r>
      <w:r w:rsidRPr="00BB35D2">
        <w:rPr>
          <w:b/>
          <w:sz w:val="24"/>
          <w:szCs w:val="24"/>
          <w:u w:val="single"/>
        </w:rPr>
        <w:t>Da Contratante</w:t>
      </w:r>
      <w:r w:rsidRPr="00BB35D2">
        <w:rPr>
          <w:b/>
          <w:sz w:val="24"/>
          <w:szCs w:val="24"/>
        </w:rPr>
        <w:t>:</w:t>
      </w:r>
    </w:p>
    <w:p w:rsidR="007B1B02" w:rsidRPr="00BB35D2" w:rsidRDefault="007B1B02" w:rsidP="007B1B02">
      <w:pPr>
        <w:tabs>
          <w:tab w:val="left" w:pos="1620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10.1.1.</w:t>
      </w:r>
      <w:r>
        <w:rPr>
          <w:b/>
          <w:sz w:val="24"/>
          <w:szCs w:val="24"/>
        </w:rPr>
        <w:t xml:space="preserve"> </w:t>
      </w:r>
      <w:r w:rsidRPr="00BB35D2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Efetuar o pagamento dos serviços prestados durante o mês, sempre até o 10º dia </w:t>
      </w:r>
      <w:proofErr w:type="gramStart"/>
      <w:r>
        <w:rPr>
          <w:sz w:val="24"/>
          <w:szCs w:val="24"/>
        </w:rPr>
        <w:t>dos mês</w:t>
      </w:r>
      <w:proofErr w:type="gramEnd"/>
      <w:r>
        <w:rPr>
          <w:sz w:val="24"/>
          <w:szCs w:val="24"/>
        </w:rPr>
        <w:t xml:space="preserve"> subsequente;</w:t>
      </w:r>
    </w:p>
    <w:p w:rsidR="007B1B02" w:rsidRPr="00BB35D2" w:rsidRDefault="007B1B02" w:rsidP="007B1B02">
      <w:pPr>
        <w:tabs>
          <w:tab w:val="left" w:pos="1620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10.1.</w:t>
      </w:r>
      <w:r w:rsidR="007602AF">
        <w:rPr>
          <w:b/>
          <w:sz w:val="24"/>
          <w:szCs w:val="24"/>
        </w:rPr>
        <w:t>2</w:t>
      </w:r>
      <w:r w:rsidRPr="00BB35D2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Em caso de atraso no pagamento, pagar os valores devido, corrigidos pelo índice de variação do IPCA, acrescidos de juros de 1% ao mês, desde o dia do vencimento, até o dia do efetivo pagamento;</w:t>
      </w:r>
    </w:p>
    <w:p w:rsidR="007B1B02" w:rsidRPr="00BB35D2" w:rsidRDefault="007B1B02" w:rsidP="007B1B02">
      <w:pPr>
        <w:tabs>
          <w:tab w:val="left" w:pos="1620"/>
        </w:tabs>
        <w:jc w:val="both"/>
        <w:rPr>
          <w:b/>
          <w:sz w:val="24"/>
          <w:szCs w:val="24"/>
        </w:rPr>
      </w:pPr>
      <w:r w:rsidRPr="00BB35D2">
        <w:rPr>
          <w:b/>
          <w:sz w:val="24"/>
          <w:szCs w:val="24"/>
        </w:rPr>
        <w:t xml:space="preserve">10.2. </w:t>
      </w:r>
      <w:r w:rsidRPr="00BB35D2">
        <w:rPr>
          <w:b/>
          <w:sz w:val="24"/>
          <w:szCs w:val="24"/>
          <w:u w:val="single"/>
        </w:rPr>
        <w:t>Da Contratada</w:t>
      </w:r>
      <w:r w:rsidRPr="00BB35D2">
        <w:rPr>
          <w:b/>
          <w:sz w:val="24"/>
          <w:szCs w:val="24"/>
        </w:rPr>
        <w:t>:</w:t>
      </w:r>
    </w:p>
    <w:p w:rsidR="007B1B02" w:rsidRPr="00823598" w:rsidRDefault="007B1B02" w:rsidP="007B1B02">
      <w:pPr>
        <w:tabs>
          <w:tab w:val="left" w:pos="1620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10.2.1. </w:t>
      </w:r>
      <w:r w:rsidR="007602AF" w:rsidRPr="007602AF">
        <w:rPr>
          <w:sz w:val="24"/>
          <w:szCs w:val="24"/>
        </w:rPr>
        <w:t>Disponibilizar</w:t>
      </w:r>
      <w:r w:rsidR="007602AF">
        <w:rPr>
          <w:b/>
          <w:sz w:val="24"/>
          <w:szCs w:val="24"/>
        </w:rPr>
        <w:t xml:space="preserve"> </w:t>
      </w:r>
      <w:r w:rsidR="007602AF" w:rsidRPr="007602AF">
        <w:rPr>
          <w:sz w:val="24"/>
          <w:szCs w:val="24"/>
        </w:rPr>
        <w:t>a contratante</w:t>
      </w:r>
      <w:r w:rsidR="007602AF">
        <w:rPr>
          <w:b/>
          <w:sz w:val="24"/>
          <w:szCs w:val="24"/>
        </w:rPr>
        <w:t xml:space="preserve"> </w:t>
      </w:r>
      <w:r w:rsidR="007602AF">
        <w:rPr>
          <w:sz w:val="24"/>
          <w:szCs w:val="24"/>
        </w:rPr>
        <w:t xml:space="preserve">o espaço de tempo previsto neste edital e demais condições necessárias </w:t>
      </w:r>
      <w:proofErr w:type="gramStart"/>
      <w:r w:rsidR="007602AF">
        <w:rPr>
          <w:sz w:val="24"/>
          <w:szCs w:val="24"/>
        </w:rPr>
        <w:t>a</w:t>
      </w:r>
      <w:proofErr w:type="gramEnd"/>
      <w:r w:rsidR="007602AF">
        <w:rPr>
          <w:sz w:val="24"/>
          <w:szCs w:val="24"/>
        </w:rPr>
        <w:t xml:space="preserve"> execução do objeto da licitação</w:t>
      </w:r>
      <w:r w:rsidRPr="00823598">
        <w:rPr>
          <w:sz w:val="24"/>
          <w:szCs w:val="24"/>
        </w:rPr>
        <w:t>;</w:t>
      </w:r>
    </w:p>
    <w:p w:rsidR="007B1B02" w:rsidRPr="00BB35D2" w:rsidRDefault="007B1B02" w:rsidP="007B1B02">
      <w:pPr>
        <w:tabs>
          <w:tab w:val="left" w:pos="1620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10.2.2. </w:t>
      </w:r>
      <w:r w:rsidRPr="00BB35D2">
        <w:rPr>
          <w:sz w:val="24"/>
          <w:szCs w:val="24"/>
        </w:rPr>
        <w:t xml:space="preserve">Manter durante toda a execução do contrato, </w:t>
      </w:r>
      <w:r>
        <w:rPr>
          <w:sz w:val="24"/>
          <w:szCs w:val="24"/>
        </w:rPr>
        <w:t>a</w:t>
      </w:r>
      <w:r w:rsidRPr="00BB35D2">
        <w:rPr>
          <w:sz w:val="24"/>
          <w:szCs w:val="24"/>
        </w:rPr>
        <w:t xml:space="preserve"> compatibilidade com as obrigações assumidas</w:t>
      </w:r>
      <w:r>
        <w:rPr>
          <w:sz w:val="24"/>
          <w:szCs w:val="24"/>
        </w:rPr>
        <w:t xml:space="preserve"> e</w:t>
      </w:r>
      <w:r w:rsidRPr="00BB35D2">
        <w:rPr>
          <w:sz w:val="24"/>
          <w:szCs w:val="24"/>
        </w:rPr>
        <w:t xml:space="preserve"> todas as condições de habilitação e qualificação exigidas na licitação</w:t>
      </w:r>
      <w:r w:rsidR="007602AF">
        <w:rPr>
          <w:sz w:val="24"/>
          <w:szCs w:val="24"/>
        </w:rPr>
        <w:t>, sendo a sua comprovação exigida como condição para pagamento da última mensalidade</w:t>
      </w:r>
      <w:r w:rsidRPr="00BB35D2">
        <w:rPr>
          <w:sz w:val="24"/>
          <w:szCs w:val="24"/>
        </w:rPr>
        <w:t>;</w:t>
      </w:r>
    </w:p>
    <w:p w:rsidR="007B1B02" w:rsidRPr="00BB35D2" w:rsidRDefault="007B1B02" w:rsidP="007B1B02">
      <w:pPr>
        <w:tabs>
          <w:tab w:val="left" w:pos="1620"/>
        </w:tabs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lastRenderedPageBreak/>
        <w:t>10.2.</w:t>
      </w:r>
      <w:r w:rsidR="007602AF">
        <w:rPr>
          <w:b/>
          <w:sz w:val="24"/>
          <w:szCs w:val="24"/>
        </w:rPr>
        <w:t>3</w:t>
      </w:r>
      <w:r w:rsidRPr="00BB35D2">
        <w:rPr>
          <w:b/>
          <w:sz w:val="24"/>
          <w:szCs w:val="24"/>
        </w:rPr>
        <w:t xml:space="preserve">. </w:t>
      </w:r>
      <w:r w:rsidRPr="00BB35D2">
        <w:rPr>
          <w:sz w:val="24"/>
          <w:szCs w:val="24"/>
        </w:rPr>
        <w:t xml:space="preserve">Providenciar a imediata correção das deficiências e/ou irregularidades apontadas pelo CONTRATANTE; </w:t>
      </w: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>10.2.</w:t>
      </w:r>
      <w:r w:rsidR="007602AF">
        <w:rPr>
          <w:b/>
          <w:sz w:val="24"/>
          <w:szCs w:val="24"/>
        </w:rPr>
        <w:t>4</w:t>
      </w:r>
      <w:r w:rsidRPr="00BB35D2">
        <w:rPr>
          <w:b/>
          <w:sz w:val="24"/>
          <w:szCs w:val="24"/>
        </w:rPr>
        <w:t xml:space="preserve">. </w:t>
      </w:r>
      <w:r w:rsidRPr="003648CE">
        <w:rPr>
          <w:sz w:val="24"/>
          <w:szCs w:val="24"/>
        </w:rPr>
        <w:t>Executar</w:t>
      </w:r>
      <w:r>
        <w:rPr>
          <w:sz w:val="24"/>
          <w:szCs w:val="24"/>
        </w:rPr>
        <w:t xml:space="preserve"> o objeto licitado</w:t>
      </w:r>
      <w:r w:rsidRPr="00BB35D2">
        <w:rPr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 w:rsidRPr="00BB35D2">
        <w:rPr>
          <w:sz w:val="24"/>
          <w:szCs w:val="24"/>
        </w:rPr>
        <w:t xml:space="preserve"> preço estipulado na proposta</w:t>
      </w:r>
      <w:r>
        <w:rPr>
          <w:sz w:val="24"/>
          <w:szCs w:val="24"/>
        </w:rPr>
        <w:t xml:space="preserve"> e na forma e </w:t>
      </w:r>
      <w:proofErr w:type="gramStart"/>
      <w:r>
        <w:rPr>
          <w:sz w:val="24"/>
          <w:szCs w:val="24"/>
        </w:rPr>
        <w:t>prazo previstos neste Edital</w:t>
      </w:r>
      <w:proofErr w:type="gramEnd"/>
      <w:r w:rsidRPr="00BB35D2">
        <w:rPr>
          <w:sz w:val="24"/>
          <w:szCs w:val="24"/>
        </w:rPr>
        <w:t xml:space="preserve">; </w:t>
      </w:r>
    </w:p>
    <w:p w:rsidR="007B1B02" w:rsidRPr="00BB35D2" w:rsidRDefault="007602AF" w:rsidP="007B1B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10.2.5</w:t>
      </w:r>
      <w:r w:rsidR="007B1B02" w:rsidRPr="00BB35D2">
        <w:rPr>
          <w:b/>
          <w:sz w:val="24"/>
          <w:szCs w:val="24"/>
        </w:rPr>
        <w:t xml:space="preserve">. </w:t>
      </w:r>
      <w:r w:rsidR="007B1B02" w:rsidRPr="00B73630">
        <w:rPr>
          <w:sz w:val="24"/>
          <w:szCs w:val="24"/>
        </w:rPr>
        <w:t>Executar</w:t>
      </w:r>
      <w:r w:rsidR="007B1B02" w:rsidRPr="00BB35D2">
        <w:rPr>
          <w:sz w:val="24"/>
          <w:szCs w:val="24"/>
        </w:rPr>
        <w:t xml:space="preserve"> serviços de boa qualidade, dentro dos padrões exigidos neste edital.</w:t>
      </w:r>
    </w:p>
    <w:p w:rsidR="007B1B02" w:rsidRDefault="007B1B02" w:rsidP="007B1B02">
      <w:pPr>
        <w:jc w:val="both"/>
        <w:rPr>
          <w:b/>
          <w:sz w:val="24"/>
          <w:szCs w:val="24"/>
        </w:rPr>
      </w:pPr>
    </w:p>
    <w:p w:rsidR="007B1B02" w:rsidRPr="00BB35D2" w:rsidRDefault="007B1B02" w:rsidP="007B1B02">
      <w:pPr>
        <w:jc w:val="both"/>
        <w:rPr>
          <w:sz w:val="24"/>
          <w:szCs w:val="24"/>
        </w:rPr>
      </w:pPr>
      <w:r w:rsidRPr="00BB35D2">
        <w:rPr>
          <w:b/>
          <w:sz w:val="24"/>
          <w:szCs w:val="24"/>
        </w:rPr>
        <w:t xml:space="preserve">XI - </w:t>
      </w:r>
      <w:r w:rsidRPr="00BB35D2">
        <w:rPr>
          <w:b/>
          <w:color w:val="000000"/>
          <w:sz w:val="24"/>
          <w:szCs w:val="24"/>
        </w:rPr>
        <w:t xml:space="preserve">CRITÉRIOS DE ACEITABILIDADE DOS PREÇOS </w:t>
      </w:r>
    </w:p>
    <w:p w:rsidR="007B1B02" w:rsidRPr="00BB35D2" w:rsidRDefault="007B1B02" w:rsidP="007B1B02">
      <w:pPr>
        <w:pStyle w:val="WW-Textosimples"/>
        <w:jc w:val="both"/>
        <w:rPr>
          <w:rFonts w:ascii="Times New Roman" w:hAnsi="Times New Roman"/>
          <w:sz w:val="24"/>
          <w:szCs w:val="24"/>
        </w:rPr>
      </w:pPr>
      <w:r w:rsidRPr="00BB35D2">
        <w:rPr>
          <w:rFonts w:ascii="Times New Roman" w:hAnsi="Times New Roman"/>
          <w:b/>
          <w:sz w:val="24"/>
          <w:szCs w:val="24"/>
        </w:rPr>
        <w:t>11.1</w:t>
      </w:r>
      <w:r w:rsidRPr="00BB35D2">
        <w:rPr>
          <w:rFonts w:ascii="Times New Roman" w:hAnsi="Times New Roman"/>
          <w:sz w:val="24"/>
          <w:szCs w:val="24"/>
        </w:rPr>
        <w:t xml:space="preserve"> Os preços propostos serão comparados com os valores básicos pesquisados Município </w:t>
      </w:r>
      <w:r w:rsidR="00B73630">
        <w:rPr>
          <w:rFonts w:ascii="Times New Roman" w:hAnsi="Times New Roman"/>
          <w:sz w:val="24"/>
          <w:szCs w:val="24"/>
        </w:rPr>
        <w:t xml:space="preserve">(valor médio pesquisado de R$ 950,00), </w:t>
      </w:r>
      <w:r w:rsidRPr="00BB35D2">
        <w:rPr>
          <w:rFonts w:ascii="Times New Roman" w:hAnsi="Times New Roman"/>
          <w:sz w:val="24"/>
          <w:szCs w:val="24"/>
        </w:rPr>
        <w:t>sendo desclassificadas as propostas com preços excessivos ou manifestamente inexeq</w:t>
      </w:r>
      <w:r>
        <w:rPr>
          <w:rFonts w:ascii="Times New Roman" w:hAnsi="Times New Roman"/>
          <w:sz w:val="24"/>
          <w:szCs w:val="24"/>
        </w:rPr>
        <w:t>u</w:t>
      </w:r>
      <w:r w:rsidRPr="00BB35D2">
        <w:rPr>
          <w:rFonts w:ascii="Times New Roman" w:hAnsi="Times New Roman"/>
          <w:sz w:val="24"/>
          <w:szCs w:val="24"/>
        </w:rPr>
        <w:t>íveis, incompatíveis com os preços de mercado apurados.</w:t>
      </w:r>
    </w:p>
    <w:p w:rsidR="007B1B02" w:rsidRDefault="007B1B02" w:rsidP="007B1B0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BB35D2">
        <w:rPr>
          <w:b/>
          <w:bCs/>
          <w:color w:val="000000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</w:rPr>
        <w:t>II</w:t>
      </w:r>
      <w:r w:rsidRPr="00BB35D2">
        <w:rPr>
          <w:b/>
          <w:bCs/>
          <w:color w:val="000000"/>
          <w:sz w:val="24"/>
          <w:szCs w:val="24"/>
        </w:rPr>
        <w:t xml:space="preserve"> - DAS PENALIDADES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12</w:t>
      </w:r>
      <w:r w:rsidRPr="00BB35D2">
        <w:rPr>
          <w:b/>
          <w:bCs/>
          <w:color w:val="000000"/>
          <w:sz w:val="24"/>
          <w:szCs w:val="24"/>
        </w:rPr>
        <w:t xml:space="preserve">.1 </w:t>
      </w:r>
      <w:r w:rsidRPr="00BB35D2">
        <w:rPr>
          <w:color w:val="000000"/>
          <w:sz w:val="24"/>
          <w:szCs w:val="24"/>
        </w:rPr>
        <w:t xml:space="preserve">Pelo inadimplemento das obrigações, </w:t>
      </w:r>
      <w:proofErr w:type="gramStart"/>
      <w:r w:rsidRPr="00BB35D2">
        <w:rPr>
          <w:color w:val="000000"/>
          <w:sz w:val="24"/>
          <w:szCs w:val="24"/>
        </w:rPr>
        <w:t>seja</w:t>
      </w:r>
      <w:proofErr w:type="gramEnd"/>
      <w:r w:rsidRPr="00BB35D2">
        <w:rPr>
          <w:color w:val="000000"/>
          <w:sz w:val="24"/>
          <w:szCs w:val="24"/>
        </w:rPr>
        <w:t xml:space="preserve"> na condição de participante do pregão ou de contrata</w:t>
      </w:r>
      <w:r>
        <w:rPr>
          <w:color w:val="000000"/>
          <w:sz w:val="24"/>
          <w:szCs w:val="24"/>
        </w:rPr>
        <w:t>da</w:t>
      </w:r>
      <w:r w:rsidRPr="00BB35D2">
        <w:rPr>
          <w:color w:val="000000"/>
          <w:sz w:val="24"/>
          <w:szCs w:val="24"/>
        </w:rPr>
        <w:t>, os licitantes, conforme a infração, estarão sujeitas às seguintes penalidades: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BB35D2">
        <w:rPr>
          <w:b/>
          <w:bCs/>
          <w:color w:val="000000"/>
          <w:sz w:val="24"/>
          <w:szCs w:val="24"/>
        </w:rPr>
        <w:t xml:space="preserve">a) </w:t>
      </w:r>
      <w:r w:rsidRPr="00BB35D2">
        <w:rPr>
          <w:color w:val="000000"/>
          <w:sz w:val="24"/>
          <w:szCs w:val="24"/>
        </w:rPr>
        <w:t xml:space="preserve">deixar de apresentar a documentação exigida no certame: </w:t>
      </w:r>
      <w:r w:rsidRPr="00BB35D2">
        <w:rPr>
          <w:i/>
          <w:iCs/>
          <w:color w:val="000000"/>
          <w:sz w:val="24"/>
          <w:szCs w:val="24"/>
        </w:rPr>
        <w:t>multa de até 5% (cinco por cento)</w:t>
      </w:r>
      <w:r>
        <w:rPr>
          <w:i/>
          <w:iCs/>
          <w:color w:val="000000"/>
          <w:sz w:val="24"/>
          <w:szCs w:val="24"/>
        </w:rPr>
        <w:t xml:space="preserve"> </w:t>
      </w:r>
      <w:r w:rsidRPr="00BB35D2">
        <w:rPr>
          <w:i/>
          <w:iCs/>
          <w:color w:val="000000"/>
          <w:sz w:val="24"/>
          <w:szCs w:val="24"/>
        </w:rPr>
        <w:t>sobre o valor estimado do serviço para o período licitado que lhe foi adjudicado;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BB35D2">
        <w:rPr>
          <w:b/>
          <w:bCs/>
          <w:color w:val="000000"/>
          <w:sz w:val="24"/>
          <w:szCs w:val="24"/>
        </w:rPr>
        <w:t xml:space="preserve">b) </w:t>
      </w:r>
      <w:r w:rsidRPr="00BB35D2">
        <w:rPr>
          <w:bCs/>
          <w:color w:val="000000"/>
          <w:sz w:val="24"/>
          <w:szCs w:val="24"/>
        </w:rPr>
        <w:t xml:space="preserve">manter comportamento inadequado durante o pregão: </w:t>
      </w:r>
      <w:r w:rsidRPr="00BB35D2">
        <w:rPr>
          <w:bCs/>
          <w:i/>
          <w:iCs/>
          <w:color w:val="000000"/>
          <w:sz w:val="24"/>
          <w:szCs w:val="24"/>
        </w:rPr>
        <w:t xml:space="preserve">afastamento do certame e suspensão do direito de licitar e contratar com a Administração pelo prazo de </w:t>
      </w:r>
      <w:proofErr w:type="gramStart"/>
      <w:r w:rsidRPr="00BB35D2">
        <w:rPr>
          <w:bCs/>
          <w:i/>
          <w:iCs/>
          <w:color w:val="000000"/>
          <w:sz w:val="24"/>
          <w:szCs w:val="24"/>
        </w:rPr>
        <w:t>2</w:t>
      </w:r>
      <w:proofErr w:type="gramEnd"/>
      <w:r w:rsidRPr="00BB35D2">
        <w:rPr>
          <w:bCs/>
          <w:i/>
          <w:iCs/>
          <w:color w:val="000000"/>
          <w:sz w:val="24"/>
          <w:szCs w:val="24"/>
        </w:rPr>
        <w:t xml:space="preserve"> anos</w:t>
      </w:r>
      <w:r w:rsidRPr="00BB35D2">
        <w:rPr>
          <w:i/>
          <w:iCs/>
          <w:color w:val="000000"/>
          <w:sz w:val="24"/>
          <w:szCs w:val="24"/>
        </w:rPr>
        <w:t xml:space="preserve">; 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BB35D2">
        <w:rPr>
          <w:b/>
          <w:bCs/>
          <w:color w:val="000000"/>
          <w:sz w:val="24"/>
          <w:szCs w:val="24"/>
        </w:rPr>
        <w:t xml:space="preserve">c) </w:t>
      </w:r>
      <w:r w:rsidRPr="00BB35D2">
        <w:rPr>
          <w:color w:val="000000"/>
          <w:sz w:val="24"/>
          <w:szCs w:val="24"/>
        </w:rPr>
        <w:t>deixar de manter a proposta (recusa injustificada para contratar)</w:t>
      </w:r>
      <w:r>
        <w:rPr>
          <w:color w:val="000000"/>
          <w:sz w:val="24"/>
          <w:szCs w:val="24"/>
        </w:rPr>
        <w:t xml:space="preserve"> ou não realização do serviço, quando solicitado</w:t>
      </w:r>
      <w:r w:rsidRPr="00BB35D2">
        <w:rPr>
          <w:color w:val="000000"/>
          <w:sz w:val="24"/>
          <w:szCs w:val="24"/>
        </w:rPr>
        <w:t xml:space="preserve">: </w:t>
      </w:r>
      <w:r w:rsidRPr="00BB35D2">
        <w:rPr>
          <w:i/>
          <w:iCs/>
          <w:color w:val="000000"/>
          <w:sz w:val="24"/>
          <w:szCs w:val="24"/>
        </w:rPr>
        <w:t xml:space="preserve">suspensão do direito de licitar e contratar com a Administração pelo prazo de </w:t>
      </w:r>
      <w:proofErr w:type="gramStart"/>
      <w:r w:rsidRPr="00BB35D2">
        <w:rPr>
          <w:i/>
          <w:iCs/>
          <w:color w:val="000000"/>
          <w:sz w:val="24"/>
          <w:szCs w:val="24"/>
        </w:rPr>
        <w:t>5</w:t>
      </w:r>
      <w:proofErr w:type="gramEnd"/>
      <w:r w:rsidRPr="00BB35D2">
        <w:rPr>
          <w:i/>
          <w:iCs/>
          <w:color w:val="000000"/>
          <w:sz w:val="24"/>
          <w:szCs w:val="24"/>
        </w:rPr>
        <w:t xml:space="preserve"> anos e multa de 5% (cinco por cento) sobre o valor </w:t>
      </w:r>
      <w:r>
        <w:rPr>
          <w:i/>
          <w:iCs/>
          <w:color w:val="000000"/>
          <w:sz w:val="24"/>
          <w:szCs w:val="24"/>
        </w:rPr>
        <w:t>cotado</w:t>
      </w:r>
      <w:r w:rsidRPr="00BB35D2">
        <w:rPr>
          <w:i/>
          <w:iCs/>
          <w:color w:val="000000"/>
          <w:sz w:val="24"/>
          <w:szCs w:val="24"/>
        </w:rPr>
        <w:t>;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BB35D2">
        <w:rPr>
          <w:b/>
          <w:bCs/>
          <w:color w:val="000000"/>
          <w:sz w:val="24"/>
          <w:szCs w:val="24"/>
        </w:rPr>
        <w:t xml:space="preserve">d) </w:t>
      </w:r>
      <w:r w:rsidRPr="00BB35D2">
        <w:rPr>
          <w:color w:val="000000"/>
          <w:sz w:val="24"/>
          <w:szCs w:val="24"/>
        </w:rPr>
        <w:t xml:space="preserve">executar o contrato com irregularidades, passíveis de correção durante a execução e sem prejuízo ao resultado: </w:t>
      </w:r>
      <w:r w:rsidRPr="00BB35D2">
        <w:rPr>
          <w:i/>
          <w:iCs/>
          <w:color w:val="000000"/>
          <w:sz w:val="24"/>
          <w:szCs w:val="24"/>
        </w:rPr>
        <w:t>advertência;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12</w:t>
      </w:r>
      <w:r w:rsidRPr="00BB35D2">
        <w:rPr>
          <w:b/>
          <w:bCs/>
          <w:color w:val="000000"/>
          <w:sz w:val="24"/>
          <w:szCs w:val="24"/>
        </w:rPr>
        <w:t xml:space="preserve">.2 </w:t>
      </w:r>
      <w:r w:rsidRPr="00BB35D2">
        <w:rPr>
          <w:color w:val="000000"/>
          <w:sz w:val="24"/>
          <w:szCs w:val="24"/>
        </w:rPr>
        <w:t>As penalidades serão registradas no cadastro da contratada, quando for o caso.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12</w:t>
      </w:r>
      <w:r w:rsidRPr="00BB35D2">
        <w:rPr>
          <w:b/>
          <w:bCs/>
          <w:color w:val="000000"/>
          <w:sz w:val="24"/>
          <w:szCs w:val="24"/>
        </w:rPr>
        <w:t>.3</w:t>
      </w:r>
      <w:r w:rsidRPr="00BB35D2">
        <w:rPr>
          <w:color w:val="000000"/>
          <w:sz w:val="24"/>
          <w:szCs w:val="24"/>
        </w:rPr>
        <w:t xml:space="preserve"> Nenhum</w:t>
      </w:r>
      <w:proofErr w:type="gramEnd"/>
      <w:r w:rsidRPr="00BB35D2">
        <w:rPr>
          <w:color w:val="000000"/>
          <w:sz w:val="24"/>
          <w:szCs w:val="24"/>
        </w:rPr>
        <w:t xml:space="preserve"> pagamento será efetuado pela Administração enquanto pendente de liquidação qualquer obrigação financeira que for imposta ao </w:t>
      </w:r>
      <w:r>
        <w:rPr>
          <w:color w:val="000000"/>
          <w:sz w:val="24"/>
          <w:szCs w:val="24"/>
        </w:rPr>
        <w:t xml:space="preserve">vencedor do certame </w:t>
      </w:r>
      <w:r w:rsidRPr="00BB35D2">
        <w:rPr>
          <w:color w:val="000000"/>
          <w:sz w:val="24"/>
          <w:szCs w:val="24"/>
        </w:rPr>
        <w:t>em virtude de penalidade ou inadimplência contratual.</w:t>
      </w:r>
    </w:p>
    <w:p w:rsidR="007B1B02" w:rsidRDefault="007B1B02" w:rsidP="007B1B0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</w:rPr>
      </w:pP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BB35D2">
        <w:rPr>
          <w:b/>
          <w:bCs/>
          <w:color w:val="000000"/>
          <w:sz w:val="24"/>
          <w:szCs w:val="24"/>
          <w:u w:val="single"/>
        </w:rPr>
        <w:t>X</w:t>
      </w:r>
      <w:r>
        <w:rPr>
          <w:b/>
          <w:bCs/>
          <w:color w:val="000000"/>
          <w:sz w:val="24"/>
          <w:szCs w:val="24"/>
          <w:u w:val="single"/>
        </w:rPr>
        <w:t>III</w:t>
      </w:r>
      <w:r w:rsidRPr="00BB35D2">
        <w:rPr>
          <w:b/>
          <w:bCs/>
          <w:color w:val="000000"/>
          <w:sz w:val="24"/>
          <w:szCs w:val="24"/>
          <w:u w:val="single"/>
        </w:rPr>
        <w:t xml:space="preserve"> - DAS DISPOSIÇÕES GERAIS</w:t>
      </w:r>
      <w:r w:rsidRPr="00BB35D2">
        <w:rPr>
          <w:b/>
          <w:bCs/>
          <w:color w:val="000000"/>
          <w:sz w:val="24"/>
          <w:szCs w:val="24"/>
        </w:rPr>
        <w:t>: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13</w:t>
      </w:r>
      <w:r w:rsidRPr="00BB35D2">
        <w:rPr>
          <w:b/>
          <w:bCs/>
          <w:color w:val="000000"/>
          <w:sz w:val="24"/>
          <w:szCs w:val="24"/>
        </w:rPr>
        <w:t>.1</w:t>
      </w:r>
      <w:r w:rsidRPr="00BB35D2">
        <w:rPr>
          <w:bCs/>
          <w:color w:val="000000"/>
          <w:sz w:val="24"/>
          <w:szCs w:val="24"/>
        </w:rPr>
        <w:t xml:space="preserve"> Concluída</w:t>
      </w:r>
      <w:proofErr w:type="gramEnd"/>
      <w:r w:rsidRPr="00BB35D2">
        <w:rPr>
          <w:bCs/>
          <w:color w:val="000000"/>
          <w:sz w:val="24"/>
          <w:szCs w:val="24"/>
        </w:rPr>
        <w:t xml:space="preserve"> a análise das propostas, lavrar-se-á a correspondente Ata de julgamento e Classificação das propostas, cujo resumo contendo o resultado classificatório será publicado na imprensa oficial, para ciência dos interessados e efeitos legais.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</w:t>
      </w:r>
      <w:r w:rsidRPr="00BB35D2">
        <w:rPr>
          <w:b/>
          <w:color w:val="000000"/>
          <w:sz w:val="24"/>
          <w:szCs w:val="24"/>
        </w:rPr>
        <w:t>.2</w:t>
      </w:r>
      <w:r w:rsidRPr="00BB35D2">
        <w:rPr>
          <w:color w:val="000000"/>
          <w:sz w:val="24"/>
          <w:szCs w:val="24"/>
        </w:rPr>
        <w:t xml:space="preserve"> Tendo o Prefeito Municipal Homologado o resultado,</w:t>
      </w:r>
      <w:r>
        <w:rPr>
          <w:color w:val="000000"/>
          <w:sz w:val="24"/>
          <w:szCs w:val="24"/>
        </w:rPr>
        <w:t xml:space="preserve"> a Administração conv</w:t>
      </w:r>
      <w:r w:rsidRPr="00BB35D2">
        <w:rPr>
          <w:color w:val="000000"/>
          <w:sz w:val="24"/>
          <w:szCs w:val="24"/>
        </w:rPr>
        <w:t>ocar</w:t>
      </w:r>
      <w:r>
        <w:rPr>
          <w:color w:val="000000"/>
          <w:sz w:val="24"/>
          <w:szCs w:val="24"/>
        </w:rPr>
        <w:t>á</w:t>
      </w:r>
      <w:r w:rsidRPr="00BB35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vencedora</w:t>
      </w:r>
      <w:r w:rsidRPr="00BB35D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para no prazo de 05 (cinco) dias, comparecer junto ao Centro Administrativo, sito a Rua Afonso de Medeiros, 562 na cidade de </w:t>
      </w:r>
      <w:proofErr w:type="spellStart"/>
      <w:proofErr w:type="gramStart"/>
      <w:r>
        <w:rPr>
          <w:color w:val="000000"/>
          <w:sz w:val="24"/>
          <w:szCs w:val="24"/>
        </w:rPr>
        <w:t>Pirapó</w:t>
      </w:r>
      <w:proofErr w:type="spellEnd"/>
      <w:r>
        <w:rPr>
          <w:color w:val="000000"/>
          <w:sz w:val="24"/>
          <w:szCs w:val="24"/>
        </w:rPr>
        <w:t>-RS</w:t>
      </w:r>
      <w:proofErr w:type="gramEnd"/>
      <w:r>
        <w:rPr>
          <w:color w:val="000000"/>
          <w:sz w:val="24"/>
          <w:szCs w:val="24"/>
        </w:rPr>
        <w:t>, para assinatura do contrato</w:t>
      </w:r>
      <w:r w:rsidRPr="00BB35D2">
        <w:rPr>
          <w:color w:val="000000"/>
          <w:sz w:val="24"/>
          <w:szCs w:val="24"/>
        </w:rPr>
        <w:t>.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13</w:t>
      </w:r>
      <w:r w:rsidRPr="00BB35D2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3</w:t>
      </w:r>
      <w:r w:rsidRPr="00BB35D2">
        <w:rPr>
          <w:b/>
          <w:bCs/>
          <w:color w:val="000000"/>
          <w:sz w:val="24"/>
          <w:szCs w:val="24"/>
        </w:rPr>
        <w:t xml:space="preserve"> </w:t>
      </w:r>
      <w:r w:rsidRPr="00BB35D2">
        <w:rPr>
          <w:color w:val="000000"/>
          <w:sz w:val="24"/>
          <w:szCs w:val="24"/>
        </w:rPr>
        <w:t>Os questionamentos recebidos e as respectivas respostas com relação ao presente pregão encontrar-se-ão à disposição de todos os interessados</w:t>
      </w:r>
      <w:r>
        <w:rPr>
          <w:color w:val="000000"/>
          <w:sz w:val="24"/>
          <w:szCs w:val="24"/>
        </w:rPr>
        <w:t>, S</w:t>
      </w:r>
      <w:r w:rsidRPr="00BB35D2">
        <w:rPr>
          <w:color w:val="000000"/>
          <w:sz w:val="24"/>
          <w:szCs w:val="24"/>
        </w:rPr>
        <w:t>etor de Licitações</w:t>
      </w:r>
      <w:r w:rsidR="00D369B5">
        <w:rPr>
          <w:color w:val="000000"/>
          <w:sz w:val="24"/>
          <w:szCs w:val="24"/>
        </w:rPr>
        <w:t xml:space="preserve"> do Município de </w:t>
      </w:r>
      <w:proofErr w:type="spellStart"/>
      <w:r w:rsidR="00D369B5">
        <w:rPr>
          <w:color w:val="000000"/>
          <w:sz w:val="24"/>
          <w:szCs w:val="24"/>
        </w:rPr>
        <w:t>Pirapó</w:t>
      </w:r>
      <w:proofErr w:type="spellEnd"/>
      <w:r w:rsidRPr="00BB35D2">
        <w:rPr>
          <w:color w:val="000000"/>
          <w:sz w:val="24"/>
          <w:szCs w:val="24"/>
        </w:rPr>
        <w:t>.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13</w:t>
      </w:r>
      <w:r w:rsidRPr="00BB35D2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4</w:t>
      </w:r>
      <w:r w:rsidRPr="00BB35D2">
        <w:rPr>
          <w:color w:val="000000"/>
          <w:sz w:val="24"/>
          <w:szCs w:val="24"/>
        </w:rPr>
        <w:t xml:space="preserve"> Ocorrendo decretação de feriado ou qualquer fato superveniente que impeça a realização</w:t>
      </w:r>
      <w:proofErr w:type="gramStart"/>
      <w:r w:rsidRPr="00BB35D2">
        <w:rPr>
          <w:color w:val="000000"/>
          <w:sz w:val="24"/>
          <w:szCs w:val="24"/>
        </w:rPr>
        <w:t xml:space="preserve">  </w:t>
      </w:r>
      <w:proofErr w:type="gramEnd"/>
      <w:r w:rsidRPr="00BB35D2">
        <w:rPr>
          <w:color w:val="000000"/>
          <w:sz w:val="24"/>
          <w:szCs w:val="24"/>
        </w:rPr>
        <w:t xml:space="preserve">do certame na data constante deste edital será </w:t>
      </w:r>
      <w:r>
        <w:rPr>
          <w:color w:val="000000"/>
          <w:sz w:val="24"/>
          <w:szCs w:val="24"/>
        </w:rPr>
        <w:t xml:space="preserve">este </w:t>
      </w:r>
      <w:r w:rsidRPr="00BB35D2">
        <w:rPr>
          <w:color w:val="000000"/>
          <w:sz w:val="24"/>
          <w:szCs w:val="24"/>
        </w:rPr>
        <w:t>transferid</w:t>
      </w:r>
      <w:r>
        <w:rPr>
          <w:color w:val="000000"/>
          <w:sz w:val="24"/>
          <w:szCs w:val="24"/>
        </w:rPr>
        <w:t>o</w:t>
      </w:r>
      <w:r w:rsidRPr="00BB35D2">
        <w:rPr>
          <w:color w:val="000000"/>
          <w:sz w:val="24"/>
          <w:szCs w:val="24"/>
        </w:rPr>
        <w:t xml:space="preserve"> automaticamente para o primeiro dia útil ou de expediente normal subseq</w:t>
      </w:r>
      <w:r>
        <w:rPr>
          <w:color w:val="000000"/>
          <w:sz w:val="24"/>
          <w:szCs w:val="24"/>
        </w:rPr>
        <w:t>u</w:t>
      </w:r>
      <w:r w:rsidRPr="00BB35D2">
        <w:rPr>
          <w:color w:val="000000"/>
          <w:sz w:val="24"/>
          <w:szCs w:val="24"/>
        </w:rPr>
        <w:t>ente ao ora fixado.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13</w:t>
      </w:r>
      <w:r w:rsidRPr="00BB35D2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5</w:t>
      </w:r>
      <w:r w:rsidRPr="00BB35D2">
        <w:rPr>
          <w:color w:val="000000"/>
          <w:sz w:val="24"/>
          <w:szCs w:val="24"/>
        </w:rPr>
        <w:t xml:space="preserve"> Todos os documentos </w:t>
      </w:r>
      <w:proofErr w:type="gramStart"/>
      <w:r w:rsidRPr="00BB35D2">
        <w:rPr>
          <w:color w:val="000000"/>
          <w:sz w:val="24"/>
          <w:szCs w:val="24"/>
        </w:rPr>
        <w:t>exigidos no presente instrumento convocatório</w:t>
      </w:r>
      <w:proofErr w:type="gramEnd"/>
      <w:r w:rsidR="00D369B5">
        <w:rPr>
          <w:color w:val="000000"/>
          <w:sz w:val="24"/>
          <w:szCs w:val="24"/>
        </w:rPr>
        <w:t>,</w:t>
      </w:r>
      <w:r w:rsidRPr="00BB35D2">
        <w:rPr>
          <w:color w:val="000000"/>
          <w:sz w:val="24"/>
          <w:szCs w:val="24"/>
        </w:rPr>
        <w:t xml:space="preserve"> poderão ser apresentados em original ou por qualquer processo de cópia autenticada por tabelião</w:t>
      </w:r>
      <w:r>
        <w:rPr>
          <w:color w:val="000000"/>
          <w:sz w:val="24"/>
          <w:szCs w:val="24"/>
        </w:rPr>
        <w:t>,</w:t>
      </w:r>
      <w:r w:rsidRPr="00BB35D2">
        <w:rPr>
          <w:color w:val="000000"/>
          <w:sz w:val="24"/>
          <w:szCs w:val="24"/>
        </w:rPr>
        <w:t xml:space="preserve"> ou</w:t>
      </w:r>
      <w:r>
        <w:rPr>
          <w:color w:val="000000"/>
          <w:sz w:val="24"/>
          <w:szCs w:val="24"/>
        </w:rPr>
        <w:t xml:space="preserve"> cópias acompanhadas dos originais para serem autenticadas pelo pregoeiro ou integrante da equipe de apoio</w:t>
      </w:r>
      <w:r w:rsidRPr="00BB35D2">
        <w:rPr>
          <w:color w:val="000000"/>
          <w:sz w:val="24"/>
          <w:szCs w:val="24"/>
        </w:rPr>
        <w:t>. Os documentos extraídos de sistemas informatizados (internet) ficarão sujeitos à verificação da autenticidade de seus dados pela Administração.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13.6</w:t>
      </w:r>
      <w:r w:rsidRPr="00BB35D2">
        <w:rPr>
          <w:b/>
          <w:bCs/>
          <w:color w:val="000000"/>
          <w:sz w:val="24"/>
          <w:szCs w:val="24"/>
        </w:rPr>
        <w:t xml:space="preserve"> </w:t>
      </w:r>
      <w:r w:rsidRPr="00BB35D2">
        <w:rPr>
          <w:color w:val="000000"/>
          <w:sz w:val="24"/>
          <w:szCs w:val="24"/>
        </w:rPr>
        <w:t>A Administração poderá revogar a licitação por razões de interesse público, devendo anulá-la por ilegalidade, em despacho fundamentado,</w:t>
      </w:r>
      <w:r>
        <w:rPr>
          <w:color w:val="000000"/>
          <w:sz w:val="24"/>
          <w:szCs w:val="24"/>
        </w:rPr>
        <w:t xml:space="preserve"> caso seja constatado no processo qualquer vicio ou irregularidade</w:t>
      </w:r>
      <w:r w:rsidRPr="00BB35D2">
        <w:rPr>
          <w:color w:val="000000"/>
          <w:sz w:val="24"/>
          <w:szCs w:val="24"/>
        </w:rPr>
        <w:t>.</w:t>
      </w:r>
    </w:p>
    <w:p w:rsidR="007B1B02" w:rsidRPr="00BB35D2" w:rsidRDefault="007B1B02" w:rsidP="007B1B0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13.7</w:t>
      </w:r>
      <w:r w:rsidRPr="00BB35D2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BB35D2">
        <w:rPr>
          <w:color w:val="000000"/>
          <w:sz w:val="24"/>
          <w:szCs w:val="24"/>
        </w:rPr>
        <w:t>Fica</w:t>
      </w:r>
      <w:proofErr w:type="gramEnd"/>
      <w:r w:rsidRPr="00BB35D2">
        <w:rPr>
          <w:color w:val="000000"/>
          <w:sz w:val="24"/>
          <w:szCs w:val="24"/>
        </w:rPr>
        <w:t xml:space="preserve"> eleito o Foro da Comarca de São Luiz Gonzaga/RS, para dirimir quaisquer litígios oriundos da licitação e do contrato dela decorrente, com expressa renúncia a outro qualquer, por mais privilegiado que seja. </w:t>
      </w:r>
    </w:p>
    <w:p w:rsidR="007B1B02" w:rsidRPr="00BB35D2" w:rsidRDefault="007B1B02" w:rsidP="007B1B02">
      <w:pPr>
        <w:tabs>
          <w:tab w:val="left" w:pos="741"/>
          <w:tab w:val="left" w:pos="1083"/>
        </w:tabs>
        <w:ind w:firstLine="720"/>
        <w:jc w:val="both"/>
        <w:rPr>
          <w:sz w:val="24"/>
          <w:szCs w:val="24"/>
        </w:rPr>
      </w:pPr>
      <w:r w:rsidRPr="00BB35D2">
        <w:rPr>
          <w:sz w:val="24"/>
          <w:szCs w:val="24"/>
        </w:rPr>
        <w:t xml:space="preserve">Informações serão prestadas aos interessados no horário das </w:t>
      </w:r>
      <w:proofErr w:type="gramStart"/>
      <w:r>
        <w:rPr>
          <w:sz w:val="24"/>
          <w:szCs w:val="24"/>
        </w:rPr>
        <w:t>0</w:t>
      </w:r>
      <w:r w:rsidR="00D369B5">
        <w:rPr>
          <w:sz w:val="24"/>
          <w:szCs w:val="24"/>
        </w:rPr>
        <w:t>8:00</w:t>
      </w:r>
      <w:proofErr w:type="gramEnd"/>
      <w:r w:rsidR="00D369B5">
        <w:rPr>
          <w:sz w:val="24"/>
          <w:szCs w:val="24"/>
        </w:rPr>
        <w:t>hs</w:t>
      </w:r>
      <w:r w:rsidRPr="00BB35D2">
        <w:rPr>
          <w:sz w:val="24"/>
          <w:szCs w:val="24"/>
        </w:rPr>
        <w:t xml:space="preserve"> às 1</w:t>
      </w:r>
      <w:r w:rsidR="00D369B5">
        <w:rPr>
          <w:sz w:val="24"/>
          <w:szCs w:val="24"/>
        </w:rPr>
        <w:t>1</w:t>
      </w:r>
      <w:r w:rsidRPr="00BB35D2">
        <w:rPr>
          <w:sz w:val="24"/>
          <w:szCs w:val="24"/>
        </w:rPr>
        <w:t>h30min</w:t>
      </w:r>
      <w:r w:rsidR="00D369B5">
        <w:rPr>
          <w:sz w:val="24"/>
          <w:szCs w:val="24"/>
        </w:rPr>
        <w:t xml:space="preserve"> e das 13h30min as 17:00 </w:t>
      </w:r>
      <w:proofErr w:type="spellStart"/>
      <w:r w:rsidR="00D369B5">
        <w:rPr>
          <w:sz w:val="24"/>
          <w:szCs w:val="24"/>
        </w:rPr>
        <w:t>hs</w:t>
      </w:r>
      <w:proofErr w:type="spellEnd"/>
      <w:r w:rsidRPr="00BB35D2">
        <w:rPr>
          <w:sz w:val="24"/>
          <w:szCs w:val="24"/>
        </w:rPr>
        <w:t xml:space="preserve">, na Prefeitura Municipal de </w:t>
      </w:r>
      <w:proofErr w:type="spellStart"/>
      <w:r w:rsidRPr="00BB35D2">
        <w:rPr>
          <w:sz w:val="24"/>
          <w:szCs w:val="24"/>
        </w:rPr>
        <w:t>Pirapó</w:t>
      </w:r>
      <w:proofErr w:type="spellEnd"/>
      <w:r w:rsidRPr="00BB35D2">
        <w:rPr>
          <w:sz w:val="24"/>
          <w:szCs w:val="24"/>
        </w:rPr>
        <w:t xml:space="preserve"> (RS), situada na Rua Afonso de Medeiros, 562, </w:t>
      </w:r>
      <w:r>
        <w:rPr>
          <w:sz w:val="24"/>
          <w:szCs w:val="24"/>
        </w:rPr>
        <w:t>telefone (55) 3351-180</w:t>
      </w:r>
      <w:r w:rsidRPr="00BB35D2">
        <w:rPr>
          <w:sz w:val="24"/>
          <w:szCs w:val="24"/>
        </w:rPr>
        <w:t>0, cópias do presente Edital poderão ser obtida</w:t>
      </w:r>
      <w:r>
        <w:rPr>
          <w:sz w:val="24"/>
          <w:szCs w:val="24"/>
        </w:rPr>
        <w:t>s</w:t>
      </w:r>
      <w:r w:rsidRPr="00BB35D2">
        <w:rPr>
          <w:sz w:val="24"/>
          <w:szCs w:val="24"/>
        </w:rPr>
        <w:t xml:space="preserve"> no endereço </w:t>
      </w:r>
      <w:hyperlink r:id="rId8" w:history="1">
        <w:r w:rsidRPr="00BB35D2">
          <w:rPr>
            <w:rStyle w:val="Hyperlink"/>
            <w:sz w:val="24"/>
            <w:szCs w:val="24"/>
          </w:rPr>
          <w:t>www.pirapo.rs.gov.br</w:t>
        </w:r>
      </w:hyperlink>
      <w:r w:rsidRPr="00BB35D2">
        <w:rPr>
          <w:sz w:val="24"/>
          <w:szCs w:val="24"/>
        </w:rPr>
        <w:t xml:space="preserve">, ou junto ao setor de compras, no endereço acima mencionado, mediante o pagamento do custo da reprodução. </w:t>
      </w:r>
    </w:p>
    <w:p w:rsidR="007B1B02" w:rsidRPr="006F7431" w:rsidRDefault="007B1B02" w:rsidP="007B1B02">
      <w:pPr>
        <w:tabs>
          <w:tab w:val="left" w:pos="741"/>
          <w:tab w:val="left" w:pos="1083"/>
        </w:tabs>
        <w:jc w:val="both"/>
      </w:pPr>
    </w:p>
    <w:p w:rsidR="007B1B02" w:rsidRPr="00BB35D2" w:rsidRDefault="007B1B02" w:rsidP="007B1B02">
      <w:pPr>
        <w:jc w:val="right"/>
        <w:rPr>
          <w:sz w:val="24"/>
          <w:szCs w:val="24"/>
        </w:rPr>
      </w:pPr>
      <w:proofErr w:type="spellStart"/>
      <w:r w:rsidRPr="00BB35D2">
        <w:rPr>
          <w:sz w:val="24"/>
          <w:szCs w:val="24"/>
        </w:rPr>
        <w:t>Pirapó</w:t>
      </w:r>
      <w:proofErr w:type="spellEnd"/>
      <w:r w:rsidRPr="00BB35D2">
        <w:rPr>
          <w:sz w:val="24"/>
          <w:szCs w:val="24"/>
        </w:rPr>
        <w:t xml:space="preserve">/RS, </w:t>
      </w:r>
      <w:r>
        <w:rPr>
          <w:sz w:val="24"/>
          <w:szCs w:val="24"/>
        </w:rPr>
        <w:t>2</w:t>
      </w:r>
      <w:r w:rsidR="00D369B5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D369B5">
        <w:rPr>
          <w:sz w:val="24"/>
          <w:szCs w:val="24"/>
        </w:rPr>
        <w:t xml:space="preserve">janeiro </w:t>
      </w:r>
      <w:r w:rsidRPr="005B6A91">
        <w:rPr>
          <w:sz w:val="24"/>
          <w:szCs w:val="24"/>
        </w:rPr>
        <w:t>de 201</w:t>
      </w:r>
      <w:r w:rsidR="00D369B5">
        <w:rPr>
          <w:sz w:val="24"/>
          <w:szCs w:val="24"/>
        </w:rPr>
        <w:t>6</w:t>
      </w:r>
      <w:r w:rsidRPr="00BB35D2">
        <w:rPr>
          <w:sz w:val="24"/>
          <w:szCs w:val="24"/>
        </w:rPr>
        <w:t>.</w:t>
      </w:r>
    </w:p>
    <w:p w:rsidR="007B1B02" w:rsidRDefault="007B1B02" w:rsidP="007B1B02">
      <w:pPr>
        <w:jc w:val="both"/>
        <w:rPr>
          <w:sz w:val="24"/>
          <w:szCs w:val="24"/>
        </w:rPr>
      </w:pPr>
    </w:p>
    <w:p w:rsidR="007B1B02" w:rsidRPr="00BB35D2" w:rsidRDefault="007B1B02" w:rsidP="007B1B02">
      <w:pPr>
        <w:jc w:val="both"/>
        <w:rPr>
          <w:sz w:val="24"/>
          <w:szCs w:val="24"/>
        </w:rPr>
      </w:pPr>
    </w:p>
    <w:p w:rsidR="007B1B02" w:rsidRDefault="007B1B02" w:rsidP="007B1B02">
      <w:pPr>
        <w:jc w:val="both"/>
        <w:rPr>
          <w:sz w:val="24"/>
          <w:szCs w:val="24"/>
        </w:rPr>
      </w:pPr>
    </w:p>
    <w:p w:rsidR="007B1B02" w:rsidRPr="00BB35D2" w:rsidRDefault="007B1B02" w:rsidP="007B1B02">
      <w:pPr>
        <w:jc w:val="both"/>
        <w:rPr>
          <w:sz w:val="24"/>
          <w:szCs w:val="24"/>
        </w:rPr>
      </w:pPr>
    </w:p>
    <w:p w:rsidR="007B1B02" w:rsidRPr="00BB35D2" w:rsidRDefault="007B1B02" w:rsidP="007B1B02">
      <w:pPr>
        <w:jc w:val="center"/>
        <w:rPr>
          <w:sz w:val="24"/>
          <w:szCs w:val="24"/>
        </w:rPr>
      </w:pPr>
      <w:r>
        <w:rPr>
          <w:sz w:val="24"/>
          <w:szCs w:val="24"/>
        </w:rPr>
        <w:t>ARNO AUGUSTO WERLE</w:t>
      </w:r>
    </w:p>
    <w:p w:rsidR="007B1B02" w:rsidRPr="00BB35D2" w:rsidRDefault="007B1B02" w:rsidP="007B1B02">
      <w:pPr>
        <w:jc w:val="center"/>
        <w:rPr>
          <w:sz w:val="24"/>
          <w:szCs w:val="24"/>
        </w:rPr>
      </w:pPr>
      <w:r w:rsidRPr="00BB35D2">
        <w:rPr>
          <w:sz w:val="24"/>
          <w:szCs w:val="24"/>
        </w:rPr>
        <w:t>Prefeito Municipal</w:t>
      </w: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>
      <w:pPr>
        <w:rPr>
          <w:sz w:val="24"/>
          <w:szCs w:val="24"/>
        </w:rPr>
      </w:pPr>
    </w:p>
    <w:p w:rsidR="007B1B02" w:rsidRDefault="007B1B02" w:rsidP="007B1B02"/>
    <w:p w:rsidR="007B1B02" w:rsidRDefault="007B1B02" w:rsidP="007B1B02"/>
    <w:p w:rsidR="002D3411" w:rsidRDefault="002D3411"/>
    <w:sectPr w:rsidR="002D3411" w:rsidSect="006B393C">
      <w:footerReference w:type="even" r:id="rId9"/>
      <w:footerReference w:type="default" r:id="rId10"/>
      <w:pgSz w:w="11906" w:h="16838" w:code="9"/>
      <w:pgMar w:top="2127" w:right="1361" w:bottom="851" w:left="1134" w:header="0" w:footer="0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BB" w:rsidRDefault="001A7BBB">
      <w:r>
        <w:separator/>
      </w:r>
    </w:p>
  </w:endnote>
  <w:endnote w:type="continuationSeparator" w:id="0">
    <w:p w:rsidR="001A7BBB" w:rsidRDefault="001A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BB" w:rsidRDefault="00192D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7BBB" w:rsidRDefault="001A7BB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BB" w:rsidRPr="002B7C30" w:rsidRDefault="001A7BBB" w:rsidP="001A7BBB">
    <w:pPr>
      <w:pStyle w:val="Rodap"/>
      <w:ind w:right="360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BB" w:rsidRDefault="001A7BBB">
      <w:r>
        <w:separator/>
      </w:r>
    </w:p>
  </w:footnote>
  <w:footnote w:type="continuationSeparator" w:id="0">
    <w:p w:rsidR="001A7BBB" w:rsidRDefault="001A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184A"/>
    <w:multiLevelType w:val="hybridMultilevel"/>
    <w:tmpl w:val="1936A03A"/>
    <w:lvl w:ilvl="0" w:tplc="FFFFFFFF">
      <w:start w:val="1"/>
      <w:numFmt w:val="lowerLetter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/>
      </w:rPr>
    </w:lvl>
    <w:lvl w:ilvl="1" w:tplc="FFFFFFFF">
      <w:start w:val="1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">
    <w:nsid w:val="31053E3D"/>
    <w:multiLevelType w:val="multilevel"/>
    <w:tmpl w:val="D820C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02"/>
    <w:rsid w:val="00192D7B"/>
    <w:rsid w:val="001A7BBB"/>
    <w:rsid w:val="002D3411"/>
    <w:rsid w:val="005C255B"/>
    <w:rsid w:val="006B393C"/>
    <w:rsid w:val="007602AF"/>
    <w:rsid w:val="00761A29"/>
    <w:rsid w:val="007B1B02"/>
    <w:rsid w:val="00937AF0"/>
    <w:rsid w:val="00B412AF"/>
    <w:rsid w:val="00B73630"/>
    <w:rsid w:val="00C20EDD"/>
    <w:rsid w:val="00CA7248"/>
    <w:rsid w:val="00CB24E1"/>
    <w:rsid w:val="00D369B5"/>
    <w:rsid w:val="00D5649E"/>
    <w:rsid w:val="00DD64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7B1B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B1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B1B02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7B1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7B1B0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7B1B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7B1B02"/>
  </w:style>
  <w:style w:type="paragraph" w:styleId="Recuodecorpodetexto3">
    <w:name w:val="Body Text Indent 3"/>
    <w:basedOn w:val="Normal"/>
    <w:link w:val="Recuodecorpodetexto3Char"/>
    <w:semiHidden/>
    <w:rsid w:val="007B1B0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B1B0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Textosimples">
    <w:name w:val="WW-Texto simples"/>
    <w:basedOn w:val="Normal"/>
    <w:rsid w:val="007B1B02"/>
    <w:pPr>
      <w:suppressAutoHyphens/>
    </w:pPr>
    <w:rPr>
      <w:rFonts w:ascii="Courier New" w:hAnsi="Courier New"/>
      <w:kern w:val="1"/>
      <w:lang w:eastAsia="ar-SA"/>
    </w:rPr>
  </w:style>
  <w:style w:type="character" w:styleId="Hyperlink">
    <w:name w:val="Hyperlink"/>
    <w:rsid w:val="007B1B0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1B02"/>
    <w:pPr>
      <w:ind w:left="720"/>
      <w:contextualSpacing/>
    </w:pPr>
  </w:style>
  <w:style w:type="table" w:styleId="Tabelacomgrade">
    <w:name w:val="Table Grid"/>
    <w:basedOn w:val="Tabelanormal"/>
    <w:uiPriority w:val="59"/>
    <w:rsid w:val="007B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1B0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1B02"/>
  </w:style>
  <w:style w:type="paragraph" w:styleId="Recuodecorpodetexto2">
    <w:name w:val="Body Text Indent 2"/>
    <w:basedOn w:val="Normal"/>
    <w:link w:val="Recuodecorpodetexto2Char"/>
    <w:uiPriority w:val="99"/>
    <w:unhideWhenUsed/>
    <w:rsid w:val="007B1B02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B1B02"/>
  </w:style>
  <w:style w:type="paragraph" w:styleId="Textodebalo">
    <w:name w:val="Balloon Text"/>
    <w:basedOn w:val="Normal"/>
    <w:link w:val="TextodebaloChar"/>
    <w:uiPriority w:val="99"/>
    <w:semiHidden/>
    <w:unhideWhenUsed/>
    <w:rsid w:val="006B3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93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7B1B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B1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B1B02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7B1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7B1B0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7B1B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7B1B02"/>
  </w:style>
  <w:style w:type="paragraph" w:styleId="Recuodecorpodetexto3">
    <w:name w:val="Body Text Indent 3"/>
    <w:basedOn w:val="Normal"/>
    <w:link w:val="Recuodecorpodetexto3Char"/>
    <w:semiHidden/>
    <w:rsid w:val="007B1B0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B1B0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Textosimples">
    <w:name w:val="WW-Texto simples"/>
    <w:basedOn w:val="Normal"/>
    <w:rsid w:val="007B1B02"/>
    <w:pPr>
      <w:suppressAutoHyphens/>
    </w:pPr>
    <w:rPr>
      <w:rFonts w:ascii="Courier New" w:hAnsi="Courier New"/>
      <w:kern w:val="1"/>
      <w:lang w:eastAsia="ar-SA"/>
    </w:rPr>
  </w:style>
  <w:style w:type="character" w:styleId="Hyperlink">
    <w:name w:val="Hyperlink"/>
    <w:rsid w:val="007B1B0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1B02"/>
    <w:pPr>
      <w:ind w:left="720"/>
      <w:contextualSpacing/>
    </w:pPr>
  </w:style>
  <w:style w:type="table" w:styleId="Tabelacomgrade">
    <w:name w:val="Table Grid"/>
    <w:basedOn w:val="Tabelanormal"/>
    <w:uiPriority w:val="59"/>
    <w:rsid w:val="007B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1B0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1B02"/>
  </w:style>
  <w:style w:type="paragraph" w:styleId="Recuodecorpodetexto2">
    <w:name w:val="Body Text Indent 2"/>
    <w:basedOn w:val="Normal"/>
    <w:link w:val="Recuodecorpodetexto2Char"/>
    <w:uiPriority w:val="99"/>
    <w:unhideWhenUsed/>
    <w:rsid w:val="007B1B02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B1B02"/>
  </w:style>
  <w:style w:type="paragraph" w:styleId="Textodebalo">
    <w:name w:val="Balloon Text"/>
    <w:basedOn w:val="Normal"/>
    <w:link w:val="TextodebaloChar"/>
    <w:uiPriority w:val="99"/>
    <w:semiHidden/>
    <w:unhideWhenUsed/>
    <w:rsid w:val="006B3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9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rapo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3764</Words>
  <Characters>20331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5</cp:revision>
  <cp:lastPrinted>2016-01-29T12:34:00Z</cp:lastPrinted>
  <dcterms:created xsi:type="dcterms:W3CDTF">2016-01-25T15:06:00Z</dcterms:created>
  <dcterms:modified xsi:type="dcterms:W3CDTF">2016-01-29T12:38:00Z</dcterms:modified>
</cp:coreProperties>
</file>